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A253A" w14:textId="224F99D9" w:rsidR="001C2A1D" w:rsidRPr="001C2A1D" w:rsidRDefault="00B44291" w:rsidP="001C2A1D">
      <w:pPr>
        <w:spacing w:after="200" w:line="276" w:lineRule="auto"/>
        <w:rPr>
          <w:rFonts w:ascii="Arial" w:hAnsi="Arial" w:cs="Arial"/>
          <w:b/>
          <w:sz w:val="28"/>
          <w:szCs w:val="28"/>
        </w:rPr>
      </w:pPr>
      <w:bookmarkStart w:id="0" w:name="_Toc359336481"/>
      <w:r w:rsidRPr="001C2A1D">
        <w:rPr>
          <w:rFonts w:ascii="Arial" w:hAnsi="Arial" w:cs="Arial"/>
          <w:b/>
          <w:sz w:val="28"/>
          <w:szCs w:val="28"/>
        </w:rPr>
        <w:t>MODEL STANDING</w:t>
      </w:r>
      <w:r w:rsidR="001C2A1D" w:rsidRPr="001C2A1D">
        <w:rPr>
          <w:rFonts w:ascii="Arial" w:hAnsi="Arial" w:cs="Arial"/>
          <w:b/>
          <w:sz w:val="28"/>
          <w:szCs w:val="28"/>
        </w:rPr>
        <w:t xml:space="preserve"> </w:t>
      </w:r>
      <w:r w:rsidRPr="001C2A1D">
        <w:rPr>
          <w:rFonts w:ascii="Arial" w:hAnsi="Arial" w:cs="Arial"/>
          <w:b/>
          <w:sz w:val="28"/>
          <w:szCs w:val="28"/>
        </w:rPr>
        <w:t>ORDERS 2018 (ENGLAND)</w:t>
      </w:r>
      <w:r w:rsidR="001C2A1D" w:rsidRPr="001C2A1D">
        <w:rPr>
          <w:rFonts w:ascii="Arial" w:hAnsi="Arial" w:cs="Arial"/>
          <w:b/>
          <w:sz w:val="28"/>
          <w:szCs w:val="28"/>
        </w:rPr>
        <w:t xml:space="preserve"> </w:t>
      </w:r>
      <w:r w:rsidR="00D0518D">
        <w:rPr>
          <w:rFonts w:ascii="Arial" w:hAnsi="Arial" w:cs="Arial"/>
          <w:b/>
          <w:sz w:val="28"/>
          <w:szCs w:val="28"/>
        </w:rPr>
        <w:t>MAY 2023</w:t>
      </w:r>
    </w:p>
    <w:p w14:paraId="51AEC51C" w14:textId="0F3B0421" w:rsidR="00B44291" w:rsidRPr="001C2A1D" w:rsidRDefault="00B44291" w:rsidP="001C2A1D">
      <w:pPr>
        <w:spacing w:after="200" w:line="276" w:lineRule="auto"/>
        <w:rPr>
          <w:rFonts w:ascii="Arial" w:hAnsi="Arial" w:cs="Arial"/>
          <w:sz w:val="22"/>
          <w:szCs w:val="22"/>
        </w:rPr>
      </w:pPr>
      <w:r w:rsidRPr="001C2A1D">
        <w:rPr>
          <w:rFonts w:ascii="Arial" w:eastAsiaTheme="majorEastAsia" w:hAnsi="Arial" w:cs="Arial"/>
          <w:color w:val="000000" w:themeColor="text1"/>
          <w:sz w:val="22"/>
          <w:szCs w:val="22"/>
        </w:rPr>
        <w:t>National Association of Local Councils (NALC)</w:t>
      </w:r>
      <w:r w:rsidRPr="001C2A1D">
        <w:rPr>
          <w:rFonts w:ascii="Arial" w:eastAsiaTheme="majorEastAsia" w:hAnsi="Arial" w:cs="Arial"/>
          <w:color w:val="000000" w:themeColor="text1"/>
          <w:sz w:val="22"/>
          <w:szCs w:val="22"/>
        </w:rPr>
        <w:br/>
        <w:t>109 Great Russell Street</w:t>
      </w:r>
      <w:r w:rsidRPr="001C2A1D">
        <w:rPr>
          <w:rFonts w:ascii="Arial" w:eastAsiaTheme="majorEastAsia" w:hAnsi="Arial" w:cs="Arial"/>
          <w:color w:val="000000" w:themeColor="text1"/>
          <w:sz w:val="22"/>
          <w:szCs w:val="22"/>
        </w:rPr>
        <w:br/>
        <w:t>London</w:t>
      </w:r>
      <w:r w:rsidRPr="001C2A1D">
        <w:rPr>
          <w:rFonts w:ascii="Arial" w:eastAsiaTheme="majorEastAsia" w:hAnsi="Arial" w:cs="Arial"/>
          <w:color w:val="000000" w:themeColor="text1"/>
          <w:sz w:val="22"/>
          <w:szCs w:val="22"/>
        </w:rPr>
        <w:br/>
        <w:t>WC1B 3LD</w:t>
      </w:r>
    </w:p>
    <w:p w14:paraId="38CC9FC9" w14:textId="77777777" w:rsidR="00B44291" w:rsidRPr="001C2A1D" w:rsidRDefault="00B44291" w:rsidP="001C2A1D">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020 7637 1865 | nalc@nalc.gov.uk | www.nalc.gov.uk</w:t>
      </w:r>
    </w:p>
    <w:bookmarkEnd w:id="0"/>
    <w:p w14:paraId="45000A55" w14:textId="292EA912" w:rsid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NALC 20</w:t>
      </w:r>
      <w:r w:rsidR="00D17972">
        <w:rPr>
          <w:rFonts w:ascii="Arial" w:hAnsi="Arial" w:cs="Arial"/>
          <w:bCs w:val="0"/>
          <w:szCs w:val="22"/>
        </w:rPr>
        <w:t>22</w:t>
      </w:r>
      <w:r w:rsidRPr="001C2A1D">
        <w:rPr>
          <w:rFonts w:ascii="Arial" w:hAnsi="Arial" w:cs="Arial"/>
          <w:bCs w:val="0"/>
          <w:szCs w:val="22"/>
        </w:rPr>
        <w:t xml:space="preserve">. All rights are reserved. </w:t>
      </w:r>
    </w:p>
    <w:p w14:paraId="54573C29" w14:textId="3002139D" w:rsidR="009B61E7" w:rsidRP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xml:space="preserve">No part of this publication may be reproduced or used for commercial purposes without the written permission of NALC save </w:t>
      </w:r>
      <w:r w:rsidR="001C2A1D">
        <w:rPr>
          <w:rFonts w:ascii="Arial" w:hAnsi="Arial" w:cs="Arial"/>
          <w:bCs w:val="0"/>
          <w:szCs w:val="22"/>
        </w:rPr>
        <w:t>those councils</w:t>
      </w:r>
      <w:r w:rsidRPr="001C2A1D">
        <w:rPr>
          <w:rFonts w:ascii="Arial" w:hAnsi="Arial" w:cs="Arial"/>
          <w:bCs w:val="0"/>
          <w:szCs w:val="22"/>
        </w:rPr>
        <w:t xml:space="preserve"> in membership of NALC have permission to edit and use the model standing orders in this publication for their governance purposes.</w:t>
      </w:r>
    </w:p>
    <w:p w14:paraId="31ABD3CD" w14:textId="77777777"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B6C6A2D" w:rsidR="003224B4" w:rsidRDefault="00580CC8" w:rsidP="001C2A1D">
      <w:pPr>
        <w:spacing w:line="276" w:lineRule="auto"/>
        <w:rPr>
          <w:rFonts w:ascii="Arial" w:hAnsi="Arial" w:cs="Arial"/>
          <w:sz w:val="22"/>
          <w:szCs w:val="22"/>
        </w:rPr>
      </w:pPr>
      <w:r>
        <w:rPr>
          <w:rFonts w:ascii="Arial" w:hAnsi="Arial" w:cs="Arial"/>
          <w:sz w:val="22"/>
          <w:szCs w:val="22"/>
        </w:rPr>
        <w:t xml:space="preserve">For </w:t>
      </w:r>
      <w:proofErr w:type="gramStart"/>
      <w:r>
        <w:rPr>
          <w:rFonts w:ascii="Arial" w:hAnsi="Arial" w:cs="Arial"/>
          <w:sz w:val="22"/>
          <w:szCs w:val="22"/>
        </w:rPr>
        <w:t xml:space="preserve">approval </w:t>
      </w:r>
      <w:r w:rsidR="004B6AA5">
        <w:rPr>
          <w:rFonts w:ascii="Arial" w:hAnsi="Arial" w:cs="Arial"/>
          <w:sz w:val="22"/>
          <w:szCs w:val="22"/>
        </w:rPr>
        <w:t xml:space="preserve"> BY</w:t>
      </w:r>
      <w:proofErr w:type="gramEnd"/>
      <w:r w:rsidR="004B6AA5">
        <w:rPr>
          <w:rFonts w:ascii="Arial" w:hAnsi="Arial" w:cs="Arial"/>
          <w:sz w:val="22"/>
          <w:szCs w:val="22"/>
        </w:rPr>
        <w:t xml:space="preserve"> FILTON TOWN COUNCIL ANNUAL MEETING</w:t>
      </w:r>
    </w:p>
    <w:p w14:paraId="4F9C7EA1" w14:textId="39552D3B" w:rsidR="004B6AA5" w:rsidRPr="001C2A1D" w:rsidRDefault="004F1DDE" w:rsidP="001C2A1D">
      <w:pPr>
        <w:spacing w:line="276" w:lineRule="auto"/>
        <w:rPr>
          <w:rFonts w:ascii="Arial" w:hAnsi="Arial" w:cs="Arial"/>
          <w:sz w:val="22"/>
          <w:szCs w:val="22"/>
        </w:rPr>
      </w:pPr>
      <w:r>
        <w:rPr>
          <w:rFonts w:ascii="Arial" w:hAnsi="Arial" w:cs="Arial"/>
          <w:sz w:val="22"/>
          <w:szCs w:val="22"/>
        </w:rPr>
        <w:t>2</w:t>
      </w:r>
      <w:r w:rsidR="00580CC8">
        <w:rPr>
          <w:rFonts w:ascii="Arial" w:hAnsi="Arial" w:cs="Arial"/>
          <w:sz w:val="22"/>
          <w:szCs w:val="22"/>
        </w:rPr>
        <w:t>8th</w:t>
      </w:r>
      <w:r>
        <w:rPr>
          <w:rFonts w:ascii="Arial" w:hAnsi="Arial" w:cs="Arial"/>
          <w:sz w:val="22"/>
          <w:szCs w:val="22"/>
        </w:rPr>
        <w:t xml:space="preserve"> May 202</w:t>
      </w:r>
      <w:r w:rsidR="00667BA4">
        <w:rPr>
          <w:rFonts w:ascii="Arial" w:hAnsi="Arial" w:cs="Arial"/>
          <w:sz w:val="22"/>
          <w:szCs w:val="22"/>
        </w:rPr>
        <w:t>4</w:t>
      </w: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1EB1EFBF" w14:textId="77777777" w:rsidR="003224B4" w:rsidRPr="001C2A1D" w:rsidRDefault="003224B4" w:rsidP="001C2A1D">
      <w:pPr>
        <w:spacing w:line="276" w:lineRule="auto"/>
        <w:rPr>
          <w:rFonts w:ascii="Arial" w:hAnsi="Arial" w:cs="Arial"/>
          <w:sz w:val="22"/>
          <w:szCs w:val="22"/>
        </w:rPr>
      </w:pPr>
    </w:p>
    <w:p w14:paraId="2B47229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p w14:paraId="54211EE3" w14:textId="77777777" w:rsidR="00325AAB" w:rsidRPr="001C2A1D" w:rsidRDefault="00325AAB" w:rsidP="001C2A1D">
      <w:pPr>
        <w:pStyle w:val="TOC1"/>
        <w:spacing w:line="276" w:lineRule="auto"/>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54C94408" w14:textId="6DAE6693"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lastRenderedPageBreak/>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7612076A"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0"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ules of debate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78096D84"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1" w:history="1">
        <w:r w:rsidR="001C2A1D">
          <w:rPr>
            <w:rStyle w:val="Hyperlink"/>
            <w:rFonts w:ascii="Arial" w:hAnsi="Arial" w:cs="Arial"/>
            <w:b w:val="0"/>
            <w:bCs w:val="0"/>
            <w:sz w:val="22"/>
            <w:szCs w:val="22"/>
          </w:rPr>
          <w:t>D</w:t>
        </w:r>
        <w:r w:rsidR="001C2A1D" w:rsidRPr="001C2A1D">
          <w:rPr>
            <w:rStyle w:val="Hyperlink"/>
            <w:rFonts w:ascii="Arial" w:hAnsi="Arial" w:cs="Arial"/>
            <w:b w:val="0"/>
            <w:bCs w:val="0"/>
            <w:sz w:val="22"/>
            <w:szCs w:val="22"/>
          </w:rPr>
          <w:t>isorderly conduct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5C122746"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eetings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3544EEB2"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1B663E6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4" w:history="1">
        <w:r w:rsidR="001C2A1D">
          <w:rPr>
            <w:rStyle w:val="Hyperlink"/>
            <w:rFonts w:ascii="Arial" w:hAnsi="Arial" w:cs="Arial"/>
            <w:b w:val="0"/>
            <w:bCs w:val="0"/>
            <w:sz w:val="22"/>
            <w:szCs w:val="22"/>
          </w:rPr>
          <w:t>O</w:t>
        </w:r>
        <w:r w:rsidR="001C2A1D" w:rsidRPr="001C2A1D">
          <w:rPr>
            <w:rStyle w:val="Hyperlink"/>
            <w:rFonts w:ascii="Arial" w:hAnsi="Arial" w:cs="Arial"/>
            <w:b w:val="0"/>
            <w:bCs w:val="0"/>
            <w:sz w:val="22"/>
            <w:szCs w:val="22"/>
          </w:rPr>
          <w:t>rdinary council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4254BD62"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E</w:t>
        </w:r>
        <w:r w:rsidR="001C2A1D" w:rsidRPr="001C2A1D">
          <w:rPr>
            <w:rStyle w:val="Hyperlink"/>
            <w:rFonts w:ascii="Arial" w:hAnsi="Arial" w:cs="Arial"/>
            <w:b w:val="0"/>
            <w:bCs w:val="0"/>
            <w:sz w:val="22"/>
            <w:szCs w:val="22"/>
          </w:rPr>
          <w:t>xtraordinary meetings of the council, committees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3018DB26"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6" w:history="1">
        <w:r w:rsidR="001C2A1D">
          <w:rPr>
            <w:rStyle w:val="Hyperlink"/>
            <w:rFonts w:ascii="Arial" w:hAnsi="Arial" w:cs="Arial"/>
            <w:b w:val="0"/>
            <w:bCs w:val="0"/>
            <w:sz w:val="22"/>
            <w:szCs w:val="22"/>
          </w:rPr>
          <w:t>P</w:t>
        </w:r>
        <w:r w:rsidR="001C2A1D" w:rsidRPr="001C2A1D">
          <w:rPr>
            <w:rStyle w:val="Hyperlink"/>
            <w:rFonts w:ascii="Arial" w:hAnsi="Arial" w:cs="Arial"/>
            <w:b w:val="0"/>
            <w:bCs w:val="0"/>
            <w:sz w:val="22"/>
            <w:szCs w:val="22"/>
          </w:rPr>
          <w:t>revious resolutions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3197B60F"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7"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V</w:t>
        </w:r>
        <w:r w:rsidR="001C2A1D" w:rsidRPr="001C2A1D">
          <w:rPr>
            <w:rStyle w:val="Hyperlink"/>
            <w:rFonts w:ascii="Arial" w:hAnsi="Arial" w:cs="Arial"/>
            <w:b w:val="0"/>
            <w:bCs w:val="0"/>
            <w:sz w:val="22"/>
            <w:szCs w:val="22"/>
          </w:rPr>
          <w:t>oting on appointments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64B2727F"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8"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for a meeting that require written notice to be given to the proper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13186672"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9"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at a meeting that do not require written notice</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7BE49D79"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0"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anagement of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42BA598A"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1"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D</w:t>
        </w:r>
        <w:r w:rsidR="001C2A1D" w:rsidRPr="001C2A1D">
          <w:rPr>
            <w:rStyle w:val="Hyperlink"/>
            <w:rFonts w:ascii="Arial" w:hAnsi="Arial" w:cs="Arial"/>
            <w:b w:val="0"/>
            <w:bCs w:val="0"/>
            <w:sz w:val="22"/>
            <w:szCs w:val="22"/>
          </w:rPr>
          <w:t>raft minutes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500D2704"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and dispensations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17A1669F"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3"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complaints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356BBFD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4" w:history="1">
        <w:r w:rsidR="001C2A1D">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001C2A1D" w:rsidRPr="001C2A1D">
          <w:rPr>
            <w:rStyle w:val="Hyperlink"/>
            <w:rFonts w:ascii="Arial" w:hAnsi="Arial" w:cs="Arial"/>
            <w:b w:val="0"/>
            <w:bCs w:val="0"/>
            <w:sz w:val="22"/>
            <w:szCs w:val="22"/>
            <w:lang w:bidi="en-US"/>
          </w:rPr>
          <w:t>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00B091E3"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R</w:t>
        </w:r>
        <w:r w:rsidR="001C2A1D" w:rsidRPr="001C2A1D">
          <w:rPr>
            <w:rStyle w:val="Hyperlink"/>
            <w:rFonts w:ascii="Arial" w:hAnsi="Arial" w:cs="Arial"/>
            <w:b w:val="0"/>
            <w:bCs w:val="0"/>
            <w:sz w:val="22"/>
            <w:szCs w:val="22"/>
          </w:rPr>
          <w:t>esponsible financial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00B186D3"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6"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A</w:t>
        </w:r>
        <w:r w:rsidR="001C2A1D" w:rsidRPr="001C2A1D">
          <w:rPr>
            <w:rStyle w:val="Hyperlink"/>
            <w:rFonts w:ascii="Arial" w:hAnsi="Arial" w:cs="Arial"/>
            <w:b w:val="0"/>
            <w:bCs w:val="0"/>
            <w:sz w:val="22"/>
            <w:szCs w:val="22"/>
          </w:rPr>
          <w:t>ccounts and accounting statements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24760262"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7" w:history="1">
        <w:r w:rsidR="001C2A1D">
          <w:rPr>
            <w:rStyle w:val="Hyperlink"/>
            <w:rFonts w:ascii="Arial" w:hAnsi="Arial" w:cs="Arial"/>
            <w:b w:val="0"/>
            <w:bCs w:val="0"/>
            <w:sz w:val="22"/>
            <w:szCs w:val="22"/>
          </w:rPr>
          <w:t>F</w:t>
        </w:r>
        <w:r w:rsidR="001C2A1D" w:rsidRPr="001C2A1D">
          <w:rPr>
            <w:rStyle w:val="Hyperlink"/>
            <w:rFonts w:ascii="Arial" w:hAnsi="Arial" w:cs="Arial"/>
            <w:b w:val="0"/>
            <w:bCs w:val="0"/>
            <w:sz w:val="22"/>
            <w:szCs w:val="22"/>
          </w:rPr>
          <w:t>inancial controls and procurement</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479C02F9"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8" w:history="1">
        <w:r w:rsidR="001C2A1D">
          <w:rPr>
            <w:rStyle w:val="Hyperlink"/>
            <w:rFonts w:ascii="Arial" w:hAnsi="Arial" w:cs="Arial"/>
            <w:b w:val="0"/>
            <w:bCs w:val="0"/>
            <w:sz w:val="22"/>
            <w:szCs w:val="22"/>
          </w:rPr>
          <w:t>H</w:t>
        </w:r>
        <w:r w:rsidR="001C2A1D" w:rsidRPr="001C2A1D">
          <w:rPr>
            <w:rStyle w:val="Hyperlink"/>
            <w:rFonts w:ascii="Arial" w:hAnsi="Arial" w:cs="Arial"/>
            <w:b w:val="0"/>
            <w:bCs w:val="0"/>
            <w:sz w:val="22"/>
            <w:szCs w:val="22"/>
          </w:rPr>
          <w:t>andling staff matters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5570932A"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9"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esponsibilities to provide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2AFCA3C2"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0" w:history="1">
        <w:r w:rsidR="001C2A1D">
          <w:rPr>
            <w:rStyle w:val="Hyperlink"/>
            <w:rFonts w:ascii="Arial" w:hAnsi="Arial" w:cs="Arial"/>
            <w:b w:val="0"/>
            <w:bCs w:val="0"/>
            <w:sz w:val="22"/>
            <w:szCs w:val="22"/>
            <w:lang w:bidi="en-US"/>
          </w:rPr>
          <w:t>R</w:t>
        </w:r>
        <w:r w:rsidR="001C2A1D" w:rsidRPr="001C2A1D">
          <w:rPr>
            <w:rStyle w:val="Hyperlink"/>
            <w:rFonts w:ascii="Arial" w:hAnsi="Arial" w:cs="Arial"/>
            <w:b w:val="0"/>
            <w:bCs w:val="0"/>
            <w:sz w:val="22"/>
            <w:szCs w:val="22"/>
            <w:lang w:bidi="en-US"/>
          </w:rPr>
          <w:t>esponsibilities under data protection legislation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13AFD05E"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1"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elations with the press/media</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6260DD7D"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2" w:history="1">
        <w:r w:rsidR="001C2A1D">
          <w:rPr>
            <w:rStyle w:val="Hyperlink"/>
            <w:rFonts w:ascii="Arial" w:hAnsi="Arial" w:cs="Arial"/>
            <w:b w:val="0"/>
            <w:bCs w:val="0"/>
            <w:sz w:val="22"/>
            <w:szCs w:val="22"/>
          </w:rPr>
          <w:t>E</w:t>
        </w:r>
        <w:r w:rsidR="001C2A1D" w:rsidRPr="001C2A1D">
          <w:rPr>
            <w:rStyle w:val="Hyperlink"/>
            <w:rFonts w:ascii="Arial" w:hAnsi="Arial" w:cs="Arial"/>
            <w:b w:val="0"/>
            <w:bCs w:val="0"/>
            <w:sz w:val="22"/>
            <w:szCs w:val="22"/>
          </w:rPr>
          <w:t>xecution and sealing of legal deeds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27CA1F51" w14:textId="4DB28314"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ommunicating with district and county or unitary councillors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5632C796"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4"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estrictions on councillor activities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5C244F89"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5" w:history="1">
        <w:r w:rsidR="001C2A1D">
          <w:rPr>
            <w:rStyle w:val="Hyperlink"/>
            <w:rFonts w:ascii="Arial" w:hAnsi="Arial" w:cs="Arial"/>
            <w:b w:val="0"/>
            <w:bCs w:val="0"/>
            <w:sz w:val="22"/>
            <w:szCs w:val="22"/>
          </w:rPr>
          <w:t>S</w:t>
        </w:r>
        <w:r w:rsidR="001C2A1D" w:rsidRPr="001C2A1D">
          <w:rPr>
            <w:rStyle w:val="Hyperlink"/>
            <w:rFonts w:ascii="Arial" w:hAnsi="Arial" w:cs="Arial"/>
            <w:b w:val="0"/>
            <w:bCs w:val="0"/>
            <w:sz w:val="22"/>
            <w:szCs w:val="22"/>
          </w:rPr>
          <w:t>tanding orders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lastRenderedPageBreak/>
        <w:t>INTRODUCTION</w:t>
      </w:r>
      <w:bookmarkEnd w:id="5"/>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w:t>
      </w:r>
      <w:proofErr w:type="gramStart"/>
      <w:r w:rsidR="00616F7D">
        <w:rPr>
          <w:rFonts w:ascii="Arial" w:hAnsi="Arial" w:cs="Arial"/>
          <w:sz w:val="22"/>
          <w:szCs w:val="22"/>
        </w:rPr>
        <w:t>on</w:t>
      </w:r>
      <w:proofErr w:type="gramEnd"/>
      <w:r w:rsidR="00616F7D">
        <w:rPr>
          <w:rFonts w:ascii="Arial" w:hAnsi="Arial" w:cs="Arial"/>
          <w:sz w:val="22"/>
          <w:szCs w:val="22"/>
        </w:rPr>
        <w:t xml:space="preserve">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7"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7"/>
      <w:r w:rsidRPr="00D17972">
        <w:rPr>
          <w:rFonts w:ascii="Arial" w:hAnsi="Arial" w:cs="Arial"/>
          <w:b/>
          <w:sz w:val="22"/>
          <w:szCs w:val="22"/>
        </w:rPr>
        <w:t xml:space="preserve"> </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1C2A1D">
        <w:rPr>
          <w:rFonts w:ascii="Arial" w:hAnsi="Arial" w:cs="Arial"/>
          <w:color w:val="000000"/>
          <w:sz w:val="22"/>
          <w:szCs w:val="22"/>
          <w:lang w:bidi="en-US"/>
        </w:rPr>
        <w:t>whether or not</w:t>
      </w:r>
      <w:proofErr w:type="gramEnd"/>
      <w:r w:rsidRPr="001C2A1D">
        <w:rPr>
          <w:rFonts w:ascii="Arial" w:hAnsi="Arial" w:cs="Arial"/>
          <w:color w:val="000000"/>
          <w:sz w:val="22"/>
          <w:szCs w:val="22"/>
          <w:lang w:bidi="en-US"/>
        </w:rPr>
        <w:t xml:space="preserve"> they are incorporated in a council’s standing orders.</w:t>
      </w:r>
    </w:p>
    <w:p w14:paraId="0A743BF6" w14:textId="27221AFB" w:rsidR="00C6169C" w:rsidRPr="00616F7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785F4ED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model standing order that includes brackets like this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8" w:name="_Toc509571990"/>
      <w:r w:rsidRPr="00D17972">
        <w:rPr>
          <w:rFonts w:ascii="Arial" w:hAnsi="Arial" w:cs="Arial"/>
          <w:b/>
          <w:sz w:val="28"/>
        </w:rPr>
        <w:lastRenderedPageBreak/>
        <w:t>RULES OF DEBATE AT MEETINGS</w:t>
      </w:r>
      <w:bookmarkEnd w:id="1"/>
      <w:bookmarkEnd w:id="2"/>
      <w:bookmarkEnd w:id="3"/>
      <w:bookmarkEnd w:id="4"/>
      <w:bookmarkEnd w:id="6"/>
      <w:bookmarkEnd w:id="8"/>
      <w:r w:rsidR="00616F7D">
        <w:rPr>
          <w:rFonts w:ascii="Arial" w:hAnsi="Arial" w:cs="Arial"/>
          <w:b/>
          <w:szCs w:val="22"/>
        </w:rPr>
        <w:br/>
      </w:r>
    </w:p>
    <w:p w14:paraId="27C460C5" w14:textId="6B84CA68"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6C6B0DC5" w14:textId="38A6734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3502BE5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w:t>
      </w:r>
      <w:proofErr w:type="gramStart"/>
      <w:r w:rsidRPr="001C2A1D">
        <w:rPr>
          <w:rFonts w:ascii="Arial" w:hAnsi="Arial" w:cs="Arial"/>
          <w:color w:val="000000"/>
          <w:sz w:val="22"/>
          <w:szCs w:val="22"/>
          <w:lang w:bidi="en-US"/>
        </w:rPr>
        <w:t>expedient</w:t>
      </w:r>
      <w:proofErr w:type="gramEnd"/>
      <w:r w:rsidRPr="001C2A1D">
        <w:rPr>
          <w:rFonts w:ascii="Arial" w:hAnsi="Arial" w:cs="Arial"/>
          <w:color w:val="000000"/>
          <w:sz w:val="22"/>
          <w:szCs w:val="22"/>
          <w:lang w:bidi="en-US"/>
        </w:rPr>
        <w:t xml:space="preserve">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to speak on an amendment moved by another </w:t>
      </w:r>
      <w:proofErr w:type="gramStart"/>
      <w:r w:rsidRPr="001C2A1D">
        <w:rPr>
          <w:rFonts w:ascii="Arial" w:hAnsi="Arial" w:cs="Arial"/>
          <w:color w:val="000000"/>
          <w:sz w:val="22"/>
          <w:szCs w:val="22"/>
          <w:lang w:bidi="en-US"/>
        </w:rPr>
        <w:t>councillor;</w:t>
      </w:r>
      <w:proofErr w:type="gramEnd"/>
      <w:r w:rsidRPr="001C2A1D">
        <w:rPr>
          <w:rFonts w:ascii="Arial" w:hAnsi="Arial" w:cs="Arial"/>
          <w:color w:val="000000"/>
          <w:sz w:val="22"/>
          <w:szCs w:val="22"/>
          <w:lang w:bidi="en-US"/>
        </w:rPr>
        <w:t xml:space="preserve"> </w:t>
      </w:r>
    </w:p>
    <w:p w14:paraId="3BC8CB06" w14:textId="32F9B919"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last </w:t>
      </w:r>
      <w:proofErr w:type="gramStart"/>
      <w:r w:rsidRPr="001C2A1D">
        <w:rPr>
          <w:rFonts w:ascii="Arial" w:hAnsi="Arial" w:cs="Arial"/>
          <w:color w:val="000000"/>
          <w:sz w:val="22"/>
          <w:szCs w:val="22"/>
          <w:lang w:bidi="en-US"/>
        </w:rPr>
        <w:t>spoke;</w:t>
      </w:r>
      <w:proofErr w:type="gramEnd"/>
      <w:r w:rsidRPr="001C2A1D">
        <w:rPr>
          <w:rFonts w:ascii="Arial" w:hAnsi="Arial" w:cs="Arial"/>
          <w:color w:val="000000"/>
          <w:sz w:val="22"/>
          <w:szCs w:val="22"/>
          <w:lang w:bidi="en-US"/>
        </w:rPr>
        <w:t xml:space="preserv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w:t>
      </w:r>
      <w:proofErr w:type="gramStart"/>
      <w:r w:rsidRPr="001C2A1D">
        <w:rPr>
          <w:rFonts w:ascii="Arial" w:hAnsi="Arial" w:cs="Arial"/>
          <w:color w:val="000000"/>
          <w:sz w:val="22"/>
          <w:szCs w:val="22"/>
          <w:lang w:bidi="en-US"/>
        </w:rPr>
        <w:t>order;</w:t>
      </w:r>
      <w:proofErr w:type="gramEnd"/>
      <w:r w:rsidRPr="001C2A1D">
        <w:rPr>
          <w:rFonts w:ascii="Arial" w:hAnsi="Arial" w:cs="Arial"/>
          <w:color w:val="000000"/>
          <w:sz w:val="22"/>
          <w:szCs w:val="22"/>
          <w:lang w:bidi="en-US"/>
        </w:rPr>
        <w:t xml:space="preserve">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51C3FE"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concerned by. </w:t>
      </w:r>
    </w:p>
    <w:p w14:paraId="163B564B" w14:textId="02ACAA3E"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his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amend the </w:t>
      </w:r>
      <w:proofErr w:type="gramStart"/>
      <w:r w:rsidRPr="001C2A1D">
        <w:rPr>
          <w:rFonts w:ascii="Arial" w:hAnsi="Arial" w:cs="Arial"/>
          <w:color w:val="000000"/>
          <w:sz w:val="22"/>
          <w:szCs w:val="22"/>
          <w:lang w:bidi="en-US"/>
        </w:rPr>
        <w:t>motion;</w:t>
      </w:r>
      <w:proofErr w:type="gramEnd"/>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w:t>
      </w:r>
      <w:proofErr w:type="gramStart"/>
      <w:r w:rsidRPr="001C2A1D">
        <w:rPr>
          <w:rFonts w:ascii="Arial" w:hAnsi="Arial" w:cs="Arial"/>
          <w:color w:val="000000"/>
          <w:sz w:val="22"/>
          <w:szCs w:val="22"/>
          <w:lang w:bidi="en-US"/>
        </w:rPr>
        <w:t>business;</w:t>
      </w:r>
      <w:proofErr w:type="gramEnd"/>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adjourn the </w:t>
      </w:r>
      <w:proofErr w:type="gramStart"/>
      <w:r w:rsidRPr="001C2A1D">
        <w:rPr>
          <w:rFonts w:ascii="Arial" w:hAnsi="Arial" w:cs="Arial"/>
          <w:color w:val="000000"/>
          <w:sz w:val="22"/>
          <w:szCs w:val="22"/>
          <w:lang w:bidi="en-US"/>
        </w:rPr>
        <w:t>debate;</w:t>
      </w:r>
      <w:proofErr w:type="gramEnd"/>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put the motion to a </w:t>
      </w:r>
      <w:proofErr w:type="gramStart"/>
      <w:r w:rsidRPr="001C2A1D">
        <w:rPr>
          <w:rFonts w:ascii="Arial" w:hAnsi="Arial" w:cs="Arial"/>
          <w:color w:val="000000"/>
          <w:sz w:val="22"/>
          <w:szCs w:val="22"/>
          <w:lang w:bidi="en-US"/>
        </w:rPr>
        <w:t>vote;</w:t>
      </w:r>
      <w:proofErr w:type="gramEnd"/>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ask a person to be no longer heard or to leave the </w:t>
      </w:r>
      <w:proofErr w:type="gramStart"/>
      <w:r w:rsidRPr="001C2A1D">
        <w:rPr>
          <w:rFonts w:ascii="Arial" w:hAnsi="Arial" w:cs="Arial"/>
          <w:color w:val="000000"/>
          <w:sz w:val="22"/>
          <w:szCs w:val="22"/>
          <w:lang w:bidi="en-US"/>
        </w:rPr>
        <w:t>meeting;</w:t>
      </w:r>
      <w:proofErr w:type="gramEnd"/>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w:t>
      </w:r>
      <w:proofErr w:type="gramStart"/>
      <w:r w:rsidRPr="001C2A1D">
        <w:rPr>
          <w:rFonts w:ascii="Arial" w:hAnsi="Arial" w:cs="Arial"/>
          <w:color w:val="000000"/>
          <w:sz w:val="22"/>
          <w:szCs w:val="22"/>
          <w:lang w:bidi="en-US"/>
        </w:rPr>
        <w:t>consideration;</w:t>
      </w:r>
      <w:proofErr w:type="gramEnd"/>
      <w:r w:rsidRPr="001C2A1D">
        <w:rPr>
          <w:rFonts w:ascii="Arial" w:hAnsi="Arial" w:cs="Arial"/>
          <w:color w:val="000000"/>
          <w:sz w:val="22"/>
          <w:szCs w:val="22"/>
          <w:lang w:bidi="en-US"/>
        </w:rPr>
        <w:t xml:space="preserve">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public and </w:t>
      </w:r>
      <w:proofErr w:type="gramStart"/>
      <w:r w:rsidRPr="001C2A1D">
        <w:rPr>
          <w:rFonts w:ascii="Arial" w:hAnsi="Arial" w:cs="Arial"/>
          <w:color w:val="000000"/>
          <w:sz w:val="22"/>
          <w:szCs w:val="22"/>
          <w:lang w:bidi="en-US"/>
        </w:rPr>
        <w:t>press;</w:t>
      </w:r>
      <w:proofErr w:type="gramEnd"/>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w:t>
      </w:r>
      <w:proofErr w:type="gramStart"/>
      <w:r w:rsidRPr="001C2A1D">
        <w:rPr>
          <w:rFonts w:ascii="Arial" w:hAnsi="Arial" w:cs="Arial"/>
          <w:color w:val="000000"/>
          <w:sz w:val="22"/>
          <w:szCs w:val="22"/>
          <w:lang w:bidi="en-US"/>
        </w:rPr>
        <w:t>particular standing</w:t>
      </w:r>
      <w:proofErr w:type="gramEnd"/>
      <w:r w:rsidRPr="001C2A1D">
        <w:rPr>
          <w:rFonts w:ascii="Arial" w:hAnsi="Arial" w:cs="Arial"/>
          <w:color w:val="000000"/>
          <w:sz w:val="22"/>
          <w:szCs w:val="22"/>
          <w:lang w:bidi="en-US"/>
        </w:rPr>
        <w:t xml:space="preserve">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1CD7A870"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his right of reply. </w:t>
      </w:r>
    </w:p>
    <w:p w14:paraId="61E0A9E9" w14:textId="335F09B4"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w:t>
      </w:r>
      <w:proofErr w:type="spellStart"/>
      <w:r w:rsidRPr="001C2A1D">
        <w:rPr>
          <w:rFonts w:ascii="Arial" w:hAnsi="Arial" w:cs="Arial"/>
          <w:color w:val="000000"/>
          <w:sz w:val="22"/>
          <w:szCs w:val="22"/>
          <w:lang w:bidi="en-US"/>
        </w:rPr>
        <w:t>under standing</w:t>
      </w:r>
      <w:proofErr w:type="spellEnd"/>
      <w:r w:rsidRPr="001C2A1D">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1C2A1D">
        <w:rPr>
          <w:rFonts w:ascii="Arial" w:hAnsi="Arial" w:cs="Arial"/>
          <w:color w:val="000000"/>
          <w:sz w:val="22"/>
          <w:szCs w:val="22"/>
          <w:lang w:bidi="en-US"/>
        </w:rPr>
        <w:t xml:space="preserve">( </w:t>
      </w:r>
      <w:r w:rsidR="0056042D">
        <w:rPr>
          <w:rFonts w:ascii="Arial" w:hAnsi="Arial" w:cs="Arial"/>
          <w:color w:val="000000"/>
          <w:sz w:val="22"/>
          <w:szCs w:val="22"/>
          <w:lang w:bidi="en-US"/>
        </w:rPr>
        <w:t>5</w:t>
      </w:r>
      <w:proofErr w:type="gramEnd"/>
      <w:r w:rsidRPr="001C2A1D">
        <w:rPr>
          <w:rFonts w:ascii="Arial" w:hAnsi="Arial" w:cs="Arial"/>
          <w:color w:val="000000"/>
          <w:sz w:val="22"/>
          <w:szCs w:val="22"/>
          <w:lang w:bidi="en-US"/>
        </w:rPr>
        <w:t xml:space="preserve">  )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7972">
        <w:rPr>
          <w:rFonts w:ascii="Arial" w:hAnsi="Arial" w:cs="Arial"/>
          <w:b/>
          <w:sz w:val="28"/>
        </w:rPr>
        <w:lastRenderedPageBreak/>
        <w:t>DISORDERLY CONDUCT AT MEETINGS</w:t>
      </w:r>
      <w:bookmarkEnd w:id="9"/>
      <w:bookmarkEnd w:id="10"/>
      <w:bookmarkEnd w:id="11"/>
      <w:bookmarkEnd w:id="12"/>
      <w:bookmarkEnd w:id="13"/>
      <w:bookmarkEnd w:id="14"/>
      <w:r w:rsidR="00616F7D">
        <w:rPr>
          <w:rFonts w:ascii="Arial" w:hAnsi="Arial" w:cs="Arial"/>
          <w:b/>
          <w:szCs w:val="22"/>
        </w:rPr>
        <w:br/>
      </w:r>
    </w:p>
    <w:p w14:paraId="212B3B45" w14:textId="4872E3B8"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w:t>
      </w:r>
      <w:proofErr w:type="gramStart"/>
      <w:r w:rsidRPr="001C2A1D">
        <w:rPr>
          <w:rFonts w:ascii="Arial" w:hAnsi="Arial" w:cs="Arial"/>
          <w:color w:val="000000"/>
          <w:sz w:val="22"/>
          <w:szCs w:val="22"/>
          <w:lang w:bidi="en-US"/>
        </w:rPr>
        <w:t>disregard</w:t>
      </w:r>
      <w:proofErr w:type="gramEnd"/>
      <w:r w:rsidRPr="001C2A1D">
        <w:rPr>
          <w:rFonts w:ascii="Arial" w:hAnsi="Arial" w:cs="Arial"/>
          <w:color w:val="000000"/>
          <w:sz w:val="22"/>
          <w:szCs w:val="22"/>
          <w:lang w:bidi="en-US"/>
        </w:rPr>
        <w:t xml:space="preserve">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w:t>
      </w:r>
      <w:proofErr w:type="gramStart"/>
      <w:r w:rsidRPr="001C2A1D">
        <w:rPr>
          <w:rFonts w:ascii="Arial" w:hAnsi="Arial" w:cs="Arial"/>
          <w:color w:val="000000"/>
          <w:sz w:val="22"/>
          <w:szCs w:val="22"/>
          <w:lang w:bidi="en-US"/>
        </w:rPr>
        <w:t>temporarily suspending</w:t>
      </w:r>
      <w:proofErr w:type="gramEnd"/>
      <w:r w:rsidRPr="001C2A1D">
        <w:rPr>
          <w:rFonts w:ascii="Arial" w:hAnsi="Arial" w:cs="Arial"/>
          <w:color w:val="000000"/>
          <w:sz w:val="22"/>
          <w:szCs w:val="22"/>
          <w:lang w:bidi="en-US"/>
        </w:rPr>
        <w:t xml:space="preserve">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7972">
        <w:rPr>
          <w:rFonts w:ascii="Arial" w:hAnsi="Arial" w:cs="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5E42D759"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1C2A1D">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1C2A1D">
              <w:rPr>
                <w:rFonts w:ascii="Arial" w:hAnsi="Arial" w:cs="Arial"/>
                <w:color w:val="000000"/>
                <w:sz w:val="22"/>
                <w:szCs w:val="22"/>
                <w:lang w:bidi="en-US"/>
              </w:rPr>
              <w:t xml:space="preserve"> </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1C2A1D">
              <w:rPr>
                <w:rFonts w:ascii="Arial" w:hAnsi="Arial" w:cs="Arial"/>
                <w:b/>
                <w:bCs/>
                <w:color w:val="000000"/>
                <w:sz w:val="22"/>
                <w:szCs w:val="22"/>
                <w:lang w:bidi="en-US"/>
              </w:rPr>
              <w:t>all of</w:t>
            </w:r>
            <w:proofErr w:type="gramEnd"/>
            <w:r w:rsidRPr="001C2A1D">
              <w:rPr>
                <w:rFonts w:ascii="Arial" w:hAnsi="Arial" w:cs="Arial"/>
                <w:b/>
                <w:bCs/>
                <w:color w:val="000000"/>
                <w:sz w:val="22"/>
                <w:szCs w:val="22"/>
                <w:lang w:bidi="en-US"/>
              </w:rPr>
              <w:t xml:space="preserve">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29DACEC6"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w:t>
            </w:r>
            <w:r w:rsidRPr="001C2A1D">
              <w:rPr>
                <w:rFonts w:ascii="Arial" w:hAnsi="Arial" w:cs="Arial"/>
                <w:color w:val="000000"/>
                <w:sz w:val="22"/>
                <w:szCs w:val="22"/>
                <w:lang w:bidi="en-US"/>
              </w:rPr>
              <w:lastRenderedPageBreak/>
              <w:t>accordance with standing order 3(e) shall not exceed (</w:t>
            </w:r>
            <w:proofErr w:type="gramStart"/>
            <w:r w:rsidR="0056042D">
              <w:rPr>
                <w:rFonts w:ascii="Arial" w:hAnsi="Arial" w:cs="Arial"/>
                <w:color w:val="000000"/>
                <w:sz w:val="22"/>
                <w:szCs w:val="22"/>
                <w:lang w:bidi="en-US"/>
              </w:rPr>
              <w:t>15</w:t>
            </w:r>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0CA9E7E3"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a member of the public shall not speak for more than (</w:t>
            </w:r>
            <w:r w:rsidR="0056042D">
              <w:rPr>
                <w:rFonts w:ascii="Arial" w:hAnsi="Arial" w:cs="Arial"/>
                <w:color w:val="000000"/>
                <w:sz w:val="22"/>
                <w:szCs w:val="22"/>
                <w:lang w:bidi="en-US"/>
              </w:rPr>
              <w:t>5</w:t>
            </w:r>
            <w:r w:rsidRPr="001C2A1D">
              <w:rPr>
                <w:rFonts w:ascii="Arial" w:hAnsi="Arial" w:cs="Arial"/>
                <w:color w:val="000000"/>
                <w:sz w:val="22"/>
                <w:szCs w:val="22"/>
                <w:lang w:bidi="en-US"/>
              </w:rPr>
              <w:t>) minutes.</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238B4F2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6136ECF"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raise his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731DC054"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his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1B2D158C" w14:textId="0554072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his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proofErr w:type="gramStart"/>
            <w:r w:rsidR="00AB7305" w:rsidRPr="001C2A1D">
              <w:rPr>
                <w:rFonts w:ascii="Arial" w:hAnsi="Arial" w:cs="Arial"/>
                <w:b/>
                <w:bCs/>
                <w:color w:val="000000"/>
                <w:sz w:val="22"/>
                <w:szCs w:val="22"/>
                <w:lang w:bidi="en-US"/>
              </w:rPr>
              <w:t>a majority of</w:t>
            </w:r>
            <w:proofErr w:type="gramEnd"/>
            <w:r w:rsidR="00AB7305" w:rsidRPr="001C2A1D">
              <w:rPr>
                <w:rFonts w:ascii="Arial" w:hAnsi="Arial" w:cs="Arial"/>
                <w:b/>
                <w:bCs/>
                <w:color w:val="000000"/>
                <w:sz w:val="22"/>
                <w:szCs w:val="22"/>
                <w:lang w:bidi="en-US"/>
              </w:rPr>
              <w:t xml:space="preserve">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lastRenderedPageBreak/>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650DA05A"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1C2A1D">
              <w:rPr>
                <w:rFonts w:ascii="Arial" w:hAnsi="Arial" w:cs="Arial"/>
                <w:b/>
                <w:bCs/>
                <w:color w:val="000000"/>
                <w:sz w:val="22"/>
                <w:szCs w:val="22"/>
                <w:lang w:bidi="en-US"/>
              </w:rPr>
              <w:t>whether or not</w:t>
            </w:r>
            <w:proofErr w:type="gramEnd"/>
            <w:r w:rsidRPr="001C2A1D">
              <w:rPr>
                <w:rFonts w:ascii="Arial" w:hAnsi="Arial" w:cs="Arial"/>
                <w:b/>
                <w:bCs/>
                <w:color w:val="000000"/>
                <w:sz w:val="22"/>
                <w:szCs w:val="22"/>
                <w:lang w:bidi="en-US"/>
              </w:rPr>
              <w:t xml:space="preserve">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4F7F8A0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1C2A1D">
              <w:rPr>
                <w:rFonts w:ascii="Arial" w:hAnsi="Arial" w:cs="Arial"/>
                <w:b/>
                <w:bCs/>
                <w:color w:val="000000"/>
                <w:sz w:val="22"/>
                <w:szCs w:val="22"/>
                <w:lang w:bidi="en-US"/>
              </w:rPr>
              <w:t>so as to</w:t>
            </w:r>
            <w:proofErr w:type="gramEnd"/>
            <w:r w:rsidRPr="001C2A1D">
              <w:rPr>
                <w:rFonts w:ascii="Arial" w:hAnsi="Arial" w:cs="Arial"/>
                <w:b/>
                <w:bCs/>
                <w:color w:val="000000"/>
                <w:sz w:val="22"/>
                <w:szCs w:val="22"/>
                <w:lang w:bidi="en-US"/>
              </w:rPr>
              <w:t xml:space="preserve"> show whether each councillor present and voting gave his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w:t>
            </w:r>
            <w:proofErr w:type="gramStart"/>
            <w:r w:rsidRPr="001C2A1D">
              <w:rPr>
                <w:rFonts w:ascii="Arial" w:hAnsi="Arial" w:cs="Arial"/>
                <w:bCs/>
                <w:color w:val="000000"/>
                <w:sz w:val="22"/>
                <w:szCs w:val="22"/>
                <w:lang w:bidi="en-US"/>
              </w:rPr>
              <w:t>meeting;</w:t>
            </w:r>
            <w:proofErr w:type="gramEnd"/>
            <w:r w:rsidRPr="001C2A1D">
              <w:rPr>
                <w:rFonts w:ascii="Arial" w:hAnsi="Arial" w:cs="Arial"/>
                <w:bCs/>
                <w:color w:val="000000"/>
                <w:sz w:val="22"/>
                <w:szCs w:val="22"/>
                <w:lang w:bidi="en-US"/>
              </w:rPr>
              <w:t xml:space="preserve">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proofErr w:type="gramStart"/>
            <w:r w:rsidRPr="001C2A1D">
              <w:rPr>
                <w:rFonts w:ascii="Arial" w:hAnsi="Arial" w:cs="Arial"/>
                <w:color w:val="000000"/>
                <w:sz w:val="22"/>
                <w:szCs w:val="22"/>
                <w:lang w:bidi="en-US"/>
              </w:rPr>
              <w:t>absent;</w:t>
            </w:r>
            <w:proofErr w:type="gramEnd"/>
            <w:r w:rsidRPr="001C2A1D">
              <w:rPr>
                <w:rFonts w:ascii="Arial" w:hAnsi="Arial" w:cs="Arial"/>
                <w:color w:val="000000"/>
                <w:sz w:val="22"/>
                <w:szCs w:val="22"/>
                <w:lang w:bidi="en-US"/>
              </w:rPr>
              <w:t xml:space="preserve">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interests that have been declared by councillors and non-councillors with voting </w:t>
            </w:r>
            <w:proofErr w:type="gramStart"/>
            <w:r w:rsidRPr="001C2A1D">
              <w:rPr>
                <w:rFonts w:ascii="Arial" w:hAnsi="Arial" w:cs="Arial"/>
                <w:color w:val="000000"/>
                <w:sz w:val="22"/>
                <w:szCs w:val="22"/>
                <w:lang w:bidi="en-US"/>
              </w:rPr>
              <w:t>rights;</w:t>
            </w:r>
            <w:proofErr w:type="gramEnd"/>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(if any) to councillors and non-councillors with voting </w:t>
            </w:r>
            <w:proofErr w:type="gramStart"/>
            <w:r w:rsidRPr="001C2A1D">
              <w:rPr>
                <w:rFonts w:ascii="Arial" w:hAnsi="Arial" w:cs="Arial"/>
                <w:color w:val="000000"/>
                <w:sz w:val="22"/>
                <w:szCs w:val="22"/>
                <w:lang w:bidi="en-US"/>
              </w:rPr>
              <w:t>rights;</w:t>
            </w:r>
            <w:proofErr w:type="gramEnd"/>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1C2A1D">
              <w:rPr>
                <w:rFonts w:ascii="Arial" w:hAnsi="Arial" w:cs="Arial"/>
                <w:color w:val="000000"/>
                <w:sz w:val="22"/>
                <w:szCs w:val="22"/>
                <w:lang w:bidi="en-US"/>
              </w:rPr>
              <w:t>considered;</w:t>
            </w:r>
            <w:proofErr w:type="gramEnd"/>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497B8F5D"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w:t>
            </w:r>
            <w:r w:rsidR="00266520">
              <w:rPr>
                <w:rFonts w:ascii="Arial" w:hAnsi="Arial" w:cs="Arial"/>
                <w:b/>
                <w:bCs/>
                <w:color w:val="000000"/>
                <w:sz w:val="22"/>
                <w:szCs w:val="22"/>
                <w:lang w:bidi="en-US"/>
              </w:rPr>
              <w:t>half</w:t>
            </w:r>
            <w:r w:rsidRPr="001C2A1D">
              <w:rPr>
                <w:rFonts w:ascii="Arial" w:hAnsi="Arial" w:cs="Arial"/>
                <w:b/>
                <w:bCs/>
                <w:color w:val="000000"/>
                <w:sz w:val="22"/>
                <w:szCs w:val="22"/>
                <w:lang w:bidi="en-US"/>
              </w:rPr>
              <w:t xml:space="preserve">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w:t>
            </w:r>
            <w:proofErr w:type="gramStart"/>
            <w:r w:rsidRPr="001C2A1D">
              <w:rPr>
                <w:rFonts w:ascii="Arial" w:hAnsi="Arial" w:cs="Arial"/>
                <w:i/>
                <w:color w:val="000000"/>
                <w:sz w:val="22"/>
                <w:szCs w:val="22"/>
                <w:lang w:bidi="en-US"/>
              </w:rPr>
              <w:t>)  for</w:t>
            </w:r>
            <w:proofErr w:type="gramEnd"/>
            <w:r w:rsidRPr="001C2A1D">
              <w:rPr>
                <w:rFonts w:ascii="Arial" w:hAnsi="Arial" w:cs="Arial"/>
                <w:i/>
                <w:color w:val="000000"/>
                <w:sz w:val="22"/>
                <w:szCs w:val="22"/>
                <w:lang w:bidi="en-US"/>
              </w:rPr>
              <w:t xml:space="preserve">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6FC019D9"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r w:rsidR="003A2FCE">
              <w:rPr>
                <w:rFonts w:ascii="Arial" w:hAnsi="Arial" w:cs="Arial"/>
                <w:color w:val="000000"/>
                <w:sz w:val="22"/>
                <w:szCs w:val="22"/>
                <w:lang w:bidi="en-US"/>
              </w:rPr>
              <w:t>2</w:t>
            </w:r>
            <w:r w:rsidRPr="001C2A1D">
              <w:rPr>
                <w:rFonts w:ascii="Arial" w:hAnsi="Arial" w:cs="Arial"/>
                <w:color w:val="000000"/>
                <w:sz w:val="22"/>
                <w:szCs w:val="22"/>
                <w:lang w:bidi="en-US"/>
              </w:rPr>
              <w:t xml:space="preserve"> 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7972">
        <w:rPr>
          <w:rFonts w:ascii="Arial" w:hAnsi="Arial" w:cs="Arial"/>
          <w:b/>
          <w:sz w:val="28"/>
        </w:rPr>
        <w:t>COMMITTEES AND SUB-COMMITTEES</w:t>
      </w:r>
      <w:bookmarkEnd w:id="31"/>
      <w:bookmarkEnd w:id="32"/>
      <w:bookmarkEnd w:id="33"/>
      <w:bookmarkEnd w:id="34"/>
      <w:bookmarkEnd w:id="35"/>
      <w:bookmarkEnd w:id="36"/>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their terms of </w:t>
      </w:r>
      <w:proofErr w:type="gramStart"/>
      <w:r w:rsidRPr="001C2A1D">
        <w:rPr>
          <w:rFonts w:ascii="Arial" w:hAnsi="Arial" w:cs="Arial"/>
          <w:color w:val="000000"/>
          <w:sz w:val="22"/>
          <w:szCs w:val="22"/>
          <w:lang w:bidi="en-US"/>
        </w:rPr>
        <w:t>reference;</w:t>
      </w:r>
      <w:proofErr w:type="gramEnd"/>
    </w:p>
    <w:p w14:paraId="4C3AAB4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w:t>
      </w:r>
      <w:proofErr w:type="gramStart"/>
      <w:r w:rsidR="00973F81"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01CA1BB7"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1C2A1D">
        <w:rPr>
          <w:rFonts w:ascii="Arial" w:hAnsi="Arial" w:cs="Arial"/>
          <w:color w:val="000000"/>
          <w:sz w:val="22"/>
          <w:szCs w:val="22"/>
          <w:lang w:bidi="en-US"/>
        </w:rPr>
        <w:t>meetings;</w:t>
      </w:r>
      <w:proofErr w:type="gramEnd"/>
    </w:p>
    <w:p w14:paraId="4195E930"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subject to standing orders 4(b) and (c), appoint and determine the terms of office of members of such a </w:t>
      </w:r>
      <w:proofErr w:type="gramStart"/>
      <w:r w:rsidRPr="001C2A1D">
        <w:rPr>
          <w:rFonts w:ascii="Arial" w:hAnsi="Arial" w:cs="Arial"/>
          <w:color w:val="000000"/>
          <w:sz w:val="22"/>
          <w:szCs w:val="22"/>
          <w:lang w:bidi="en-US"/>
        </w:rPr>
        <w:t>committee;</w:t>
      </w:r>
      <w:proofErr w:type="gramEnd"/>
    </w:p>
    <w:p w14:paraId="2F1FA8A3" w14:textId="74E14D5C" w:rsidR="00883BA0" w:rsidRPr="00E403C6"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E403C6">
        <w:rPr>
          <w:rFonts w:ascii="Arial" w:hAnsi="Arial" w:cs="Arial"/>
          <w:color w:val="000000"/>
          <w:sz w:val="22"/>
          <w:szCs w:val="22"/>
          <w:lang w:bidi="en-US"/>
        </w:rPr>
        <w:t xml:space="preserve">may, subject </w:t>
      </w:r>
      <w:r w:rsidR="00B20036" w:rsidRPr="00E403C6">
        <w:rPr>
          <w:rFonts w:ascii="Arial" w:hAnsi="Arial" w:cs="Arial"/>
          <w:color w:val="000000"/>
          <w:sz w:val="22"/>
          <w:szCs w:val="22"/>
          <w:lang w:bidi="en-US"/>
        </w:rPr>
        <w:t>to standing orders 4(b) and (c)</w:t>
      </w:r>
      <w:r w:rsidRPr="00E403C6">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w:t>
      </w:r>
      <w:proofErr w:type="gramStart"/>
      <w:r w:rsidR="003A2FCE" w:rsidRPr="00E403C6">
        <w:rPr>
          <w:rFonts w:ascii="Arial" w:hAnsi="Arial" w:cs="Arial"/>
          <w:color w:val="000000"/>
          <w:sz w:val="22"/>
          <w:szCs w:val="22"/>
          <w:lang w:bidi="en-US"/>
        </w:rPr>
        <w:t>5</w:t>
      </w:r>
      <w:r w:rsidRPr="00E403C6">
        <w:rPr>
          <w:rFonts w:ascii="Arial" w:hAnsi="Arial" w:cs="Arial"/>
          <w:color w:val="000000"/>
          <w:sz w:val="22"/>
          <w:szCs w:val="22"/>
          <w:lang w:bidi="en-US"/>
        </w:rPr>
        <w:t xml:space="preserve"> )</w:t>
      </w:r>
      <w:proofErr w:type="gramEnd"/>
      <w:r w:rsidRPr="00E403C6">
        <w:rPr>
          <w:rFonts w:ascii="Arial" w:hAnsi="Arial" w:cs="Arial"/>
          <w:color w:val="000000"/>
          <w:sz w:val="22"/>
          <w:szCs w:val="22"/>
          <w:lang w:bidi="en-US"/>
        </w:rPr>
        <w:t xml:space="preserve"> days before the meeting that they are unable to attend;</w:t>
      </w:r>
    </w:p>
    <w:p w14:paraId="6C9549A8" w14:textId="3B4EBAC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w:t>
      </w:r>
      <w:proofErr w:type="gramStart"/>
      <w:r w:rsidRPr="001C2A1D">
        <w:rPr>
          <w:rFonts w:ascii="Arial" w:hAnsi="Arial" w:cs="Arial"/>
          <w:color w:val="000000"/>
          <w:sz w:val="22"/>
          <w:szCs w:val="22"/>
          <w:lang w:bidi="en-US"/>
        </w:rPr>
        <w:t>committee;</w:t>
      </w:r>
      <w:proofErr w:type="gramEnd"/>
    </w:p>
    <w:p w14:paraId="3637A712" w14:textId="692AD22E"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w:t>
      </w:r>
      <w:proofErr w:type="gramStart"/>
      <w:r w:rsidRPr="001C2A1D">
        <w:rPr>
          <w:rFonts w:ascii="Arial" w:hAnsi="Arial" w:cs="Arial"/>
          <w:color w:val="000000"/>
          <w:sz w:val="22"/>
          <w:szCs w:val="22"/>
          <w:lang w:bidi="en-US"/>
        </w:rPr>
        <w:t>three;</w:t>
      </w:r>
      <w:proofErr w:type="gramEnd"/>
    </w:p>
    <w:p w14:paraId="7DF3E80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may participate at a meeting of a </w:t>
      </w:r>
      <w:proofErr w:type="gramStart"/>
      <w:r w:rsidRPr="001C2A1D">
        <w:rPr>
          <w:rFonts w:ascii="Arial" w:hAnsi="Arial" w:cs="Arial"/>
          <w:color w:val="000000"/>
          <w:sz w:val="22"/>
          <w:szCs w:val="22"/>
          <w:lang w:bidi="en-US"/>
        </w:rPr>
        <w:t>committee;</w:t>
      </w:r>
      <w:proofErr w:type="gramEnd"/>
    </w:p>
    <w:p w14:paraId="1118BC58"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w:t>
      </w:r>
      <w:r w:rsidRPr="001C2A1D">
        <w:rPr>
          <w:rFonts w:ascii="Arial" w:hAnsi="Arial" w:cs="Arial"/>
          <w:color w:val="000000"/>
          <w:sz w:val="22"/>
          <w:szCs w:val="22"/>
          <w:lang w:bidi="en-US"/>
        </w:rPr>
        <w:lastRenderedPageBreak/>
        <w:t>meetings of a sub-committee and also the advance public notice requirements, if any, required for the meetings of a sub-</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C2A1D">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D17972">
        <w:rPr>
          <w:rFonts w:ascii="Arial" w:hAnsi="Arial" w:cs="Arial"/>
          <w:b/>
          <w:sz w:val="28"/>
        </w:rPr>
        <w:t>ORDINARY COUNCIL MEETINGS</w:t>
      </w:r>
      <w:bookmarkEnd w:id="38"/>
      <w:bookmarkEnd w:id="39"/>
      <w:bookmarkEnd w:id="40"/>
      <w:bookmarkEnd w:id="41"/>
      <w:bookmarkEnd w:id="42"/>
      <w:bookmarkEnd w:id="43"/>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24FB43EA"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has</w:t>
      </w:r>
      <w:proofErr w:type="gramEnd"/>
      <w:r w:rsidRPr="001C2A1D">
        <w:rPr>
          <w:rFonts w:ascii="Arial" w:hAnsi="Arial" w:cs="Arial"/>
          <w:b/>
          <w:bCs/>
          <w:color w:val="000000"/>
          <w:sz w:val="22"/>
          <w:szCs w:val="22"/>
          <w:lang w:bidi="en-US"/>
        </w:rPr>
        <w:t xml:space="preserve"> resigned or becomes disqualified, shall continue in office and preside at the annual meeting until his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1DB9E2E5"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resigns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2B0EC4B6"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38677990"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w:t>
      </w:r>
      <w:r w:rsidRPr="001C2A1D">
        <w:rPr>
          <w:rFonts w:ascii="Arial" w:hAnsi="Arial" w:cs="Arial"/>
          <w:b/>
          <w:bCs/>
          <w:color w:val="000000"/>
          <w:sz w:val="22"/>
          <w:szCs w:val="22"/>
          <w:lang w:bidi="en-US"/>
        </w:rPr>
        <w:lastRenderedPageBreak/>
        <w:t>votes.</w:t>
      </w:r>
    </w:p>
    <w:p w14:paraId="49118BBB" w14:textId="1B0531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2C8EFCBC"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 xml:space="preserv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his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 xml:space="preserve">ouncil resolves for this to be done at a later </w:t>
      </w:r>
      <w:proofErr w:type="gramStart"/>
      <w:r w:rsidRPr="001C2A1D">
        <w:rPr>
          <w:rFonts w:ascii="Arial" w:hAnsi="Arial" w:cs="Arial"/>
          <w:b/>
          <w:color w:val="000000"/>
          <w:sz w:val="22"/>
          <w:szCs w:val="22"/>
          <w:lang w:bidi="en-US"/>
        </w:rPr>
        <w:t>date;</w:t>
      </w:r>
      <w:proofErr w:type="gramEnd"/>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w:t>
      </w:r>
      <w:proofErr w:type="gramStart"/>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Receipt of the minutes of the last meeting of a </w:t>
      </w:r>
      <w:proofErr w:type="gramStart"/>
      <w:r w:rsidRPr="001C2A1D">
        <w:rPr>
          <w:rFonts w:ascii="Arial" w:hAnsi="Arial" w:cs="Arial"/>
          <w:color w:val="000000"/>
          <w:sz w:val="22"/>
          <w:szCs w:val="22"/>
          <w:lang w:bidi="en-US"/>
        </w:rPr>
        <w:t>committee;</w:t>
      </w:r>
      <w:proofErr w:type="gramEnd"/>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Consideration of the recommendations made by a </w:t>
      </w:r>
      <w:proofErr w:type="gramStart"/>
      <w:r w:rsidRPr="001C2A1D">
        <w:rPr>
          <w:rFonts w:ascii="Arial" w:hAnsi="Arial" w:cs="Arial"/>
          <w:color w:val="000000"/>
          <w:sz w:val="22"/>
          <w:szCs w:val="22"/>
          <w:lang w:bidi="en-US"/>
        </w:rPr>
        <w:t>committee;</w:t>
      </w:r>
      <w:proofErr w:type="gramEnd"/>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delegation arrangements to committees, sub-committees, staff and other local </w:t>
      </w:r>
      <w:proofErr w:type="gramStart"/>
      <w:r w:rsidRPr="001C2A1D">
        <w:rPr>
          <w:rFonts w:ascii="Arial" w:hAnsi="Arial" w:cs="Arial"/>
          <w:color w:val="000000"/>
          <w:sz w:val="22"/>
          <w:szCs w:val="22"/>
          <w:lang w:bidi="en-US"/>
        </w:rPr>
        <w:t>authorities;</w:t>
      </w:r>
      <w:proofErr w:type="gramEnd"/>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the terms of reference for </w:t>
      </w:r>
      <w:proofErr w:type="gramStart"/>
      <w:r w:rsidRPr="001C2A1D">
        <w:rPr>
          <w:rFonts w:ascii="Arial" w:hAnsi="Arial" w:cs="Arial"/>
          <w:color w:val="000000"/>
          <w:sz w:val="22"/>
          <w:szCs w:val="22"/>
          <w:lang w:bidi="en-US"/>
        </w:rPr>
        <w:t>committees;</w:t>
      </w:r>
      <w:proofErr w:type="gramEnd"/>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members to existing </w:t>
      </w:r>
      <w:proofErr w:type="gramStart"/>
      <w:r w:rsidRPr="001C2A1D">
        <w:rPr>
          <w:rFonts w:ascii="Arial" w:hAnsi="Arial" w:cs="Arial"/>
          <w:color w:val="000000"/>
          <w:sz w:val="22"/>
          <w:szCs w:val="22"/>
          <w:lang w:bidi="en-US"/>
        </w:rPr>
        <w:t>committees;</w:t>
      </w:r>
      <w:proofErr w:type="gramEnd"/>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any new committees in accordance with standing order </w:t>
      </w:r>
      <w:proofErr w:type="gramStart"/>
      <w:r w:rsidRPr="001C2A1D">
        <w:rPr>
          <w:rFonts w:ascii="Arial" w:hAnsi="Arial" w:cs="Arial"/>
          <w:color w:val="000000"/>
          <w:sz w:val="22"/>
          <w:szCs w:val="22"/>
          <w:lang w:bidi="en-US"/>
        </w:rPr>
        <w:t>4;</w:t>
      </w:r>
      <w:proofErr w:type="gramEnd"/>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and adoption of appropriate standing orders and financial </w:t>
      </w:r>
      <w:proofErr w:type="gramStart"/>
      <w:r w:rsidRPr="001C2A1D">
        <w:rPr>
          <w:rFonts w:ascii="Arial" w:hAnsi="Arial" w:cs="Arial"/>
          <w:color w:val="000000"/>
          <w:sz w:val="22"/>
          <w:szCs w:val="22"/>
          <w:lang w:bidi="en-US"/>
        </w:rPr>
        <w:t>regulations;</w:t>
      </w:r>
      <w:proofErr w:type="gramEnd"/>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representation on or work with external bodies and arrangements for reporting </w:t>
      </w:r>
      <w:proofErr w:type="gramStart"/>
      <w:r w:rsidRPr="001C2A1D">
        <w:rPr>
          <w:rFonts w:ascii="Arial" w:hAnsi="Arial" w:cs="Arial"/>
          <w:color w:val="000000"/>
          <w:sz w:val="22"/>
          <w:szCs w:val="22"/>
          <w:lang w:bidi="en-US"/>
        </w:rPr>
        <w:t>back;</w:t>
      </w:r>
      <w:proofErr w:type="gramEnd"/>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 xml:space="preserve">ouncil becoming eligible to exercise the general power of competence in the </w:t>
      </w:r>
      <w:proofErr w:type="gramStart"/>
      <w:r w:rsidRPr="001C2A1D">
        <w:rPr>
          <w:rFonts w:ascii="Arial" w:hAnsi="Arial" w:cs="Arial"/>
          <w:color w:val="000000"/>
          <w:sz w:val="22"/>
          <w:szCs w:val="22"/>
          <w:lang w:bidi="en-US"/>
        </w:rPr>
        <w:t>future;</w:t>
      </w:r>
      <w:proofErr w:type="gramEnd"/>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 xml:space="preserve">assets including buildings and office </w:t>
      </w:r>
      <w:proofErr w:type="gramStart"/>
      <w:r w:rsidRPr="001C2A1D">
        <w:rPr>
          <w:rFonts w:ascii="Arial" w:hAnsi="Arial" w:cs="Arial"/>
          <w:color w:val="000000"/>
          <w:sz w:val="22"/>
          <w:szCs w:val="22"/>
          <w:lang w:bidi="en-US"/>
        </w:rPr>
        <w:t>equipment;</w:t>
      </w:r>
      <w:proofErr w:type="gramEnd"/>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risks;</w:t>
      </w:r>
      <w:proofErr w:type="gramEnd"/>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and/or staff subscriptions to other </w:t>
      </w:r>
      <w:proofErr w:type="gramStart"/>
      <w:r w:rsidR="00883BA0" w:rsidRPr="001C2A1D">
        <w:rPr>
          <w:rFonts w:ascii="Arial" w:hAnsi="Arial" w:cs="Arial"/>
          <w:color w:val="000000"/>
          <w:sz w:val="22"/>
          <w:szCs w:val="22"/>
          <w:lang w:bidi="en-US"/>
        </w:rPr>
        <w:t>bodies;</w:t>
      </w:r>
      <w:proofErr w:type="gramEnd"/>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complaints </w:t>
      </w:r>
      <w:proofErr w:type="gramStart"/>
      <w:r w:rsidR="00883BA0" w:rsidRPr="001C2A1D">
        <w:rPr>
          <w:rFonts w:ascii="Arial" w:hAnsi="Arial" w:cs="Arial"/>
          <w:color w:val="000000"/>
          <w:sz w:val="22"/>
          <w:szCs w:val="22"/>
          <w:lang w:bidi="en-US"/>
        </w:rPr>
        <w:t>procedure;</w:t>
      </w:r>
      <w:proofErr w:type="gramEnd"/>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w:t>
      </w:r>
      <w:r w:rsidR="00141D60" w:rsidRPr="001C2A1D">
        <w:rPr>
          <w:rFonts w:ascii="Arial" w:hAnsi="Arial" w:cs="Arial"/>
          <w:color w:val="000000"/>
          <w:sz w:val="22"/>
          <w:szCs w:val="22"/>
          <w:lang w:bidi="en-US"/>
        </w:rPr>
        <w:lastRenderedPageBreak/>
        <w:t>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proofErr w:type="gramStart"/>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roofErr w:type="gramEnd"/>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w:t>
      </w:r>
      <w:proofErr w:type="gramStart"/>
      <w:r w:rsidR="00883BA0" w:rsidRPr="001C2A1D">
        <w:rPr>
          <w:rFonts w:ascii="Arial" w:hAnsi="Arial" w:cs="Arial"/>
          <w:color w:val="000000"/>
          <w:sz w:val="22"/>
          <w:szCs w:val="22"/>
          <w:lang w:bidi="en-US"/>
        </w:rPr>
        <w:t>media;</w:t>
      </w:r>
      <w:proofErr w:type="gramEnd"/>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 xml:space="preserve">ouncil’s employment policies and </w:t>
      </w:r>
      <w:proofErr w:type="gramStart"/>
      <w:r w:rsidR="00472E93" w:rsidRPr="001C2A1D">
        <w:rPr>
          <w:rFonts w:ascii="Arial" w:hAnsi="Arial" w:cs="Arial"/>
          <w:color w:val="000000"/>
          <w:sz w:val="22"/>
          <w:szCs w:val="22"/>
          <w:lang w:bidi="en-US"/>
        </w:rPr>
        <w:t>procedures;</w:t>
      </w:r>
      <w:proofErr w:type="gramEnd"/>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0C51B8">
        <w:rPr>
          <w:rFonts w:ascii="Arial" w:hAnsi="Arial" w:cs="Arial"/>
          <w:b/>
          <w:sz w:val="28"/>
        </w:rPr>
        <w:t>EXTRAORDINARY MEETINGS</w:t>
      </w:r>
      <w:bookmarkEnd w:id="44"/>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28FD9A6B"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may convene an extraordinary meeting of the committee [or the sub-committee] at any time. </w:t>
      </w:r>
    </w:p>
    <w:p w14:paraId="10CDA156" w14:textId="39402A5E"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 xml:space="preserve">xtraordinary meeting within </w:t>
      </w:r>
      <w:proofErr w:type="gramStart"/>
      <w:r w:rsidR="00BD1CB6" w:rsidRPr="001C2A1D">
        <w:rPr>
          <w:rFonts w:ascii="Arial" w:hAnsi="Arial" w:cs="Arial"/>
          <w:color w:val="000000"/>
          <w:sz w:val="22"/>
          <w:szCs w:val="22"/>
          <w:lang w:bidi="en-US"/>
        </w:rPr>
        <w:t xml:space="preserve">( </w:t>
      </w:r>
      <w:r w:rsidR="00E03438">
        <w:rPr>
          <w:rFonts w:ascii="Arial" w:hAnsi="Arial" w:cs="Arial"/>
          <w:color w:val="000000"/>
          <w:sz w:val="22"/>
          <w:szCs w:val="22"/>
          <w:lang w:bidi="en-US"/>
        </w:rPr>
        <w:t>7</w:t>
      </w:r>
      <w:proofErr w:type="gramEnd"/>
      <w:r w:rsidR="00BD1CB6"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 </w:t>
      </w:r>
      <w:r w:rsidR="00E03438">
        <w:rPr>
          <w:rFonts w:ascii="Arial" w:hAnsi="Arial" w:cs="Arial"/>
          <w:color w:val="000000"/>
          <w:sz w:val="22"/>
          <w:szCs w:val="22"/>
          <w:lang w:bidi="en-US"/>
        </w:rPr>
        <w:t>2</w:t>
      </w:r>
      <w:r w:rsidRPr="001C2A1D">
        <w:rPr>
          <w:rFonts w:ascii="Arial" w:hAnsi="Arial" w:cs="Arial"/>
          <w:color w:val="000000"/>
          <w:sz w:val="22"/>
          <w:szCs w:val="22"/>
          <w:lang w:bidi="en-US"/>
        </w:rPr>
        <w:t xml:space="preserve"> ) members of the committee [or the sub-committee], any ( </w:t>
      </w:r>
      <w:r w:rsidR="00E03438">
        <w:rPr>
          <w:rFonts w:ascii="Arial" w:hAnsi="Arial" w:cs="Arial"/>
          <w:color w:val="000000"/>
          <w:sz w:val="22"/>
          <w:szCs w:val="22"/>
          <w:lang w:bidi="en-US"/>
        </w:rPr>
        <w:t>2</w:t>
      </w:r>
      <w:r w:rsidRPr="001C2A1D">
        <w:rPr>
          <w:rFonts w:ascii="Arial" w:hAnsi="Arial" w:cs="Arial"/>
          <w:color w:val="000000"/>
          <w:sz w:val="22"/>
          <w:szCs w:val="22"/>
          <w:lang w:bidi="en-US"/>
        </w:rPr>
        <w:t xml:space="preserve"> </w:t>
      </w:r>
      <w:r w:rsidR="004B1097" w:rsidRPr="001C2A1D">
        <w:rPr>
          <w:rFonts w:ascii="Arial" w:hAnsi="Arial" w:cs="Arial"/>
          <w:color w:val="000000"/>
          <w:sz w:val="22"/>
          <w:szCs w:val="22"/>
          <w:lang w:bidi="en-US"/>
        </w:rPr>
        <w:t xml:space="preserve"> ) 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0C51B8">
        <w:rPr>
          <w:rFonts w:ascii="Arial" w:hAnsi="Arial" w:cs="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34B8024C"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resolution shall not be reversed within six months except either by a special motion, which requires written notice by at least (</w:t>
      </w:r>
      <w:r w:rsidR="00E03438">
        <w:rPr>
          <w:rFonts w:ascii="Arial" w:hAnsi="Arial" w:cs="Arial"/>
          <w:color w:val="000000"/>
          <w:sz w:val="22"/>
          <w:szCs w:val="22"/>
          <w:lang w:bidi="en-US"/>
        </w:rPr>
        <w:t>7</w:t>
      </w:r>
      <w:r w:rsidRPr="001C2A1D">
        <w:rPr>
          <w:rFonts w:ascii="Arial" w:hAnsi="Arial" w:cs="Arial"/>
          <w:color w:val="000000"/>
          <w:sz w:val="22"/>
          <w:szCs w:val="22"/>
          <w:lang w:bidi="en-US"/>
        </w:rPr>
        <w:t>) 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0C51B8">
        <w:rPr>
          <w:rFonts w:ascii="Arial" w:hAnsi="Arial" w:cs="Arial"/>
          <w:b/>
          <w:sz w:val="28"/>
        </w:rPr>
        <w:t>VOTING ON APPOINTMENTS</w:t>
      </w:r>
      <w:bookmarkEnd w:id="55"/>
      <w:bookmarkEnd w:id="56"/>
      <w:bookmarkEnd w:id="57"/>
      <w:bookmarkEnd w:id="58"/>
      <w:bookmarkEnd w:id="59"/>
      <w:bookmarkEnd w:id="60"/>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 xml:space="preserve">a position to be filled </w:t>
      </w:r>
      <w:r w:rsidR="00537CEB" w:rsidRPr="001C2A1D">
        <w:rPr>
          <w:rFonts w:ascii="Arial" w:hAnsi="Arial" w:cs="Arial"/>
          <w:color w:val="000000"/>
          <w:sz w:val="22"/>
          <w:szCs w:val="22"/>
          <w:lang w:bidi="en-US"/>
        </w:rPr>
        <w:lastRenderedPageBreak/>
        <w:t>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0C51B8">
        <w:rPr>
          <w:rFonts w:ascii="Arial" w:hAnsi="Arial" w:cs="Arial"/>
          <w:b/>
          <w:sz w:val="28"/>
        </w:rPr>
        <w:t>MOTIONS FOR A MEETING THAT REQUIRE WRITTEN NOTICE TO BE GIVEN TO THE PROPER OFFICER</w:t>
      </w:r>
      <w:bookmarkEnd w:id="61"/>
      <w:bookmarkEnd w:id="62"/>
      <w:bookmarkEnd w:id="63"/>
      <w:bookmarkEnd w:id="64"/>
      <w:bookmarkEnd w:id="65"/>
      <w:bookmarkEnd w:id="66"/>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proofErr w:type="gramStart"/>
      <w:r w:rsidRPr="001C2A1D">
        <w:rPr>
          <w:rFonts w:ascii="Arial" w:hAnsi="Arial" w:cs="Arial"/>
          <w:color w:val="000000"/>
          <w:sz w:val="22"/>
          <w:szCs w:val="22"/>
          <w:lang w:bidi="en-US"/>
        </w:rPr>
        <w:t>and in any event</w:t>
      </w:r>
      <w:proofErr w:type="gramEnd"/>
      <w:r w:rsidRPr="001C2A1D">
        <w:rPr>
          <w:rFonts w:ascii="Arial" w:hAnsi="Arial" w:cs="Arial"/>
          <w:color w:val="000000"/>
          <w:sz w:val="22"/>
          <w:szCs w:val="22"/>
          <w:lang w:bidi="en-US"/>
        </w:rPr>
        <w:t xml:space="preserve">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3836BC79"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No motion may be moved at a meeting unless it is on the agenda and the mover has given written notice of its wording to the Proper Officer at least (</w:t>
      </w:r>
      <w:proofErr w:type="gramStart"/>
      <w:r w:rsidR="00271710">
        <w:rPr>
          <w:rFonts w:ascii="Arial" w:hAnsi="Arial" w:cs="Arial"/>
          <w:color w:val="000000"/>
          <w:sz w:val="22"/>
          <w:szCs w:val="22"/>
          <w:lang w:bidi="en-US"/>
        </w:rPr>
        <w:t>7</w:t>
      </w:r>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5B077639"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proofErr w:type="gramStart"/>
      <w:r w:rsidRPr="001C2A1D">
        <w:rPr>
          <w:rFonts w:ascii="Arial" w:hAnsi="Arial" w:cs="Arial"/>
          <w:color w:val="000000"/>
          <w:sz w:val="22"/>
          <w:szCs w:val="22"/>
          <w:lang w:bidi="en-US"/>
        </w:rPr>
        <w:t xml:space="preserve">( </w:t>
      </w:r>
      <w:r w:rsidR="00271710">
        <w:rPr>
          <w:rFonts w:ascii="Arial" w:hAnsi="Arial" w:cs="Arial"/>
          <w:color w:val="000000"/>
          <w:sz w:val="22"/>
          <w:szCs w:val="22"/>
          <w:lang w:bidi="en-US"/>
        </w:rPr>
        <w:t>5</w:t>
      </w:r>
      <w:proofErr w:type="gramEnd"/>
      <w:r w:rsidRPr="001C2A1D">
        <w:rPr>
          <w:rFonts w:ascii="Arial" w:hAnsi="Arial" w:cs="Arial"/>
          <w:color w:val="000000"/>
          <w:sz w:val="22"/>
          <w:szCs w:val="22"/>
          <w:lang w:bidi="en-US"/>
        </w:rPr>
        <w:t xml:space="preserve"> ) 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w:t>
      </w:r>
      <w:proofErr w:type="gramStart"/>
      <w:r w:rsidRPr="001C2A1D">
        <w:rPr>
          <w:rFonts w:ascii="Arial" w:hAnsi="Arial" w:cs="Arial"/>
          <w:color w:val="000000"/>
          <w:sz w:val="22"/>
          <w:szCs w:val="22"/>
          <w:lang w:bidi="en-US"/>
        </w:rPr>
        <w:t>, as the case may be, the</w:t>
      </w:r>
      <w:proofErr w:type="gramEnd"/>
      <w:r w:rsidRPr="001C2A1D">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t>
      </w:r>
      <w:proofErr w:type="gramStart"/>
      <w:r w:rsidR="00883BA0" w:rsidRPr="001C2A1D">
        <w:rPr>
          <w:rFonts w:ascii="Arial" w:hAnsi="Arial" w:cs="Arial"/>
          <w:color w:val="000000"/>
          <w:sz w:val="22"/>
          <w:szCs w:val="22"/>
          <w:lang w:bidi="en-US"/>
        </w:rPr>
        <w:t>whether or not</w:t>
      </w:r>
      <w:proofErr w:type="gramEnd"/>
      <w:r w:rsidR="00883BA0" w:rsidRPr="001C2A1D">
        <w:rPr>
          <w:rFonts w:ascii="Arial" w:hAnsi="Arial" w:cs="Arial"/>
          <w:color w:val="000000"/>
          <w:sz w:val="22"/>
          <w:szCs w:val="22"/>
          <w:lang w:bidi="en-US"/>
        </w:rPr>
        <w:t xml:space="preserve">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0C51B8">
        <w:rPr>
          <w:rFonts w:ascii="Arial" w:hAnsi="Arial" w:cs="Arial"/>
          <w:b/>
          <w:sz w:val="28"/>
        </w:rPr>
        <w:t>MOTIONS AT A MEETING THAT DO NOT REQUIRE WRITTEN NOTICE</w:t>
      </w:r>
      <w:bookmarkEnd w:id="76"/>
      <w:bookmarkEnd w:id="77"/>
      <w:bookmarkEnd w:id="78"/>
      <w:bookmarkEnd w:id="79"/>
      <w:bookmarkEnd w:id="80"/>
      <w:r w:rsidRPr="000C51B8">
        <w:rPr>
          <w:rFonts w:ascii="Arial" w:hAnsi="Arial" w:cs="Arial"/>
          <w:b/>
          <w:sz w:val="28"/>
        </w:rPr>
        <w:t xml:space="preserve"> </w:t>
      </w:r>
      <w:bookmarkEnd w:id="81"/>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 xml:space="preserve">en notice to the </w:t>
      </w:r>
      <w:r w:rsidR="008441B4" w:rsidRPr="001C2A1D">
        <w:rPr>
          <w:rFonts w:ascii="Arial" w:hAnsi="Arial" w:cs="Arial"/>
          <w:color w:val="000000"/>
          <w:sz w:val="22"/>
          <w:szCs w:val="22"/>
          <w:lang w:bidi="en-US"/>
        </w:rPr>
        <w:lastRenderedPageBreak/>
        <w:t>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correct an inaccuracy in the draft minutes of a </w:t>
      </w:r>
      <w:proofErr w:type="gramStart"/>
      <w:r w:rsidRPr="001C2A1D">
        <w:rPr>
          <w:rFonts w:ascii="Arial" w:hAnsi="Arial" w:cs="Arial"/>
          <w:color w:val="000000"/>
          <w:sz w:val="22"/>
          <w:szCs w:val="22"/>
          <w:lang w:bidi="en-US"/>
        </w:rPr>
        <w:t>meeting;</w:t>
      </w:r>
      <w:proofErr w:type="gramEnd"/>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w:t>
      </w:r>
      <w:proofErr w:type="gramStart"/>
      <w:r w:rsidRPr="001C2A1D">
        <w:rPr>
          <w:rFonts w:ascii="Arial" w:hAnsi="Arial" w:cs="Arial"/>
          <w:color w:val="000000"/>
          <w:sz w:val="22"/>
          <w:szCs w:val="22"/>
          <w:lang w:bidi="en-US"/>
        </w:rPr>
        <w:t>vote;</w:t>
      </w:r>
      <w:proofErr w:type="gramEnd"/>
      <w:r w:rsidRPr="001C2A1D">
        <w:rPr>
          <w:rFonts w:ascii="Arial" w:hAnsi="Arial" w:cs="Arial"/>
          <w:color w:val="000000"/>
          <w:sz w:val="22"/>
          <w:szCs w:val="22"/>
          <w:lang w:bidi="en-US"/>
        </w:rPr>
        <w:t xml:space="preserv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w:t>
      </w:r>
      <w:proofErr w:type="gramStart"/>
      <w:r w:rsidRPr="001C2A1D">
        <w:rPr>
          <w:rFonts w:ascii="Arial" w:hAnsi="Arial" w:cs="Arial"/>
          <w:color w:val="000000"/>
          <w:sz w:val="22"/>
          <w:szCs w:val="22"/>
          <w:lang w:bidi="en-US"/>
        </w:rPr>
        <w:t>motion;</w:t>
      </w:r>
      <w:proofErr w:type="gramEnd"/>
      <w:r w:rsidRPr="001C2A1D">
        <w:rPr>
          <w:rFonts w:ascii="Arial" w:hAnsi="Arial" w:cs="Arial"/>
          <w:color w:val="000000"/>
          <w:sz w:val="22"/>
          <w:szCs w:val="22"/>
          <w:lang w:bidi="en-US"/>
        </w:rPr>
        <w:t xml:space="preserve">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w:t>
      </w:r>
      <w:proofErr w:type="gramStart"/>
      <w:r w:rsidRPr="001C2A1D">
        <w:rPr>
          <w:rFonts w:ascii="Arial" w:hAnsi="Arial" w:cs="Arial"/>
          <w:color w:val="000000"/>
          <w:sz w:val="22"/>
          <w:szCs w:val="22"/>
          <w:lang w:bidi="en-US"/>
        </w:rPr>
        <w:t>committee;</w:t>
      </w:r>
      <w:proofErr w:type="gramEnd"/>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person to preside at a </w:t>
      </w:r>
      <w:proofErr w:type="gramStart"/>
      <w:r w:rsidRPr="001C2A1D">
        <w:rPr>
          <w:rFonts w:ascii="Arial" w:hAnsi="Arial" w:cs="Arial"/>
          <w:color w:val="000000"/>
          <w:sz w:val="22"/>
          <w:szCs w:val="22"/>
          <w:lang w:bidi="en-US"/>
        </w:rPr>
        <w:t>meeting;</w:t>
      </w:r>
      <w:proofErr w:type="gramEnd"/>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require a written </w:t>
      </w:r>
      <w:proofErr w:type="gramStart"/>
      <w:r w:rsidRPr="001C2A1D">
        <w:rPr>
          <w:rFonts w:ascii="Arial" w:hAnsi="Arial" w:cs="Arial"/>
          <w:color w:val="000000"/>
          <w:sz w:val="22"/>
          <w:szCs w:val="22"/>
          <w:lang w:bidi="en-US"/>
        </w:rPr>
        <w:t>report;</w:t>
      </w:r>
      <w:proofErr w:type="gramEnd"/>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committee or sub-committee and their </w:t>
      </w:r>
      <w:proofErr w:type="gramStart"/>
      <w:r w:rsidRPr="001C2A1D">
        <w:rPr>
          <w:rFonts w:ascii="Arial" w:hAnsi="Arial" w:cs="Arial"/>
          <w:color w:val="000000"/>
          <w:sz w:val="22"/>
          <w:szCs w:val="22"/>
          <w:lang w:bidi="en-US"/>
        </w:rPr>
        <w:t>members;</w:t>
      </w:r>
      <w:proofErr w:type="gramEnd"/>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extend the time limits for </w:t>
      </w:r>
      <w:proofErr w:type="gramStart"/>
      <w:r w:rsidRPr="001C2A1D">
        <w:rPr>
          <w:rFonts w:ascii="Arial" w:hAnsi="Arial" w:cs="Arial"/>
          <w:color w:val="000000"/>
          <w:sz w:val="22"/>
          <w:szCs w:val="22"/>
          <w:lang w:bidi="en-US"/>
        </w:rPr>
        <w:t>speaking;</w:t>
      </w:r>
      <w:proofErr w:type="gramEnd"/>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w:t>
      </w:r>
      <w:proofErr w:type="gramStart"/>
      <w:r w:rsidRPr="001C2A1D">
        <w:rPr>
          <w:rFonts w:ascii="Arial" w:hAnsi="Arial" w:cs="Arial"/>
          <w:color w:val="000000"/>
          <w:sz w:val="22"/>
          <w:szCs w:val="22"/>
          <w:lang w:bidi="en-US"/>
        </w:rPr>
        <w:t>interest;</w:t>
      </w:r>
      <w:proofErr w:type="gramEnd"/>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not hear further from a councillor or a member of the </w:t>
      </w:r>
      <w:proofErr w:type="gramStart"/>
      <w:r w:rsidRPr="001C2A1D">
        <w:rPr>
          <w:rFonts w:ascii="Arial" w:hAnsi="Arial" w:cs="Arial"/>
          <w:color w:val="000000"/>
          <w:sz w:val="22"/>
          <w:szCs w:val="22"/>
          <w:lang w:bidi="en-US"/>
        </w:rPr>
        <w:t>public;</w:t>
      </w:r>
      <w:proofErr w:type="gramEnd"/>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w:t>
      </w:r>
      <w:proofErr w:type="gramStart"/>
      <w:r w:rsidRPr="001C2A1D">
        <w:rPr>
          <w:rFonts w:ascii="Arial" w:hAnsi="Arial" w:cs="Arial"/>
          <w:color w:val="000000"/>
          <w:sz w:val="22"/>
          <w:szCs w:val="22"/>
          <w:lang w:bidi="en-US"/>
        </w:rPr>
        <w:t>conduct;</w:t>
      </w:r>
      <w:proofErr w:type="gramEnd"/>
      <w:r w:rsidRPr="001C2A1D">
        <w:rPr>
          <w:rFonts w:ascii="Arial" w:hAnsi="Arial" w:cs="Arial"/>
          <w:color w:val="000000"/>
          <w:sz w:val="22"/>
          <w:szCs w:val="22"/>
          <w:lang w:bidi="en-US"/>
        </w:rPr>
        <w:t xml:space="preserve">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w:t>
      </w:r>
      <w:proofErr w:type="gramStart"/>
      <w:r w:rsidRPr="001C2A1D">
        <w:rPr>
          <w:rFonts w:ascii="Arial" w:hAnsi="Arial" w:cs="Arial"/>
          <w:color w:val="000000"/>
          <w:sz w:val="22"/>
          <w:szCs w:val="22"/>
          <w:lang w:bidi="en-US"/>
        </w:rPr>
        <w:t>meeting;</w:t>
      </w:r>
      <w:proofErr w:type="gramEnd"/>
      <w:r w:rsidRPr="001C2A1D">
        <w:rPr>
          <w:rFonts w:ascii="Arial" w:hAnsi="Arial" w:cs="Arial"/>
          <w:color w:val="000000"/>
          <w:sz w:val="22"/>
          <w:szCs w:val="22"/>
          <w:lang w:bidi="en-US"/>
        </w:rPr>
        <w:t xml:space="preserve">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roofErr w:type="gramStart"/>
      <w:r w:rsidRPr="001C2A1D">
        <w:rPr>
          <w:rFonts w:ascii="Arial" w:hAnsi="Arial" w:cs="Arial"/>
          <w:color w:val="000000"/>
          <w:sz w:val="22"/>
          <w:szCs w:val="22"/>
          <w:lang w:bidi="en-US"/>
        </w:rPr>
        <w:t>);</w:t>
      </w:r>
      <w:proofErr w:type="gramEnd"/>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0C51B8">
        <w:rPr>
          <w:rFonts w:ascii="Arial" w:hAnsi="Arial" w:cs="Arial"/>
          <w:b/>
          <w:sz w:val="28"/>
        </w:rPr>
        <w:t>MANAGEMENT OF INFORMATION</w:t>
      </w:r>
      <w:bookmarkEnd w:id="82"/>
      <w:r w:rsidRPr="000C51B8">
        <w:rPr>
          <w:rFonts w:ascii="Arial" w:hAnsi="Arial" w:cs="Arial"/>
          <w:b/>
          <w:sz w:val="28"/>
        </w:rPr>
        <w:t xml:space="preserve"> </w:t>
      </w:r>
      <w:bookmarkEnd w:id="83"/>
      <w:bookmarkEnd w:id="84"/>
      <w:bookmarkEnd w:id="85"/>
      <w:bookmarkEnd w:id="86"/>
      <w:bookmarkEnd w:id="87"/>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 xml:space="preserve">retention and safe destruction of all information (including personal data) which it holds in paper and electronic form. The Council’s retention </w:t>
      </w:r>
      <w:r w:rsidRPr="001C2A1D">
        <w:rPr>
          <w:rFonts w:ascii="Arial" w:hAnsi="Arial" w:cs="Arial"/>
          <w:b/>
          <w:color w:val="000000"/>
          <w:sz w:val="22"/>
          <w:szCs w:val="22"/>
          <w:lang w:bidi="en-US"/>
        </w:rPr>
        <w:lastRenderedPageBreak/>
        <w:t>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0C51B8">
        <w:rPr>
          <w:rFonts w:ascii="Arial" w:hAnsi="Arial" w:cs="Arial"/>
          <w:b/>
          <w:sz w:val="28"/>
        </w:rPr>
        <w:t>DRAFT MINUTES</w:t>
      </w:r>
      <w:bookmarkEnd w:id="88"/>
      <w:bookmarkEnd w:id="89"/>
      <w:bookmarkEnd w:id="90"/>
      <w:bookmarkEnd w:id="91"/>
      <w:bookmarkEnd w:id="92"/>
      <w:bookmarkEnd w:id="93"/>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297DC87B"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246B6E15"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31AB8CD8"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 xml:space="preserve">of this meeting does not believe that the minutes of the meeting of the </w:t>
            </w:r>
            <w:proofErr w:type="gramStart"/>
            <w:r w:rsidRPr="001C2A1D">
              <w:rPr>
                <w:rFonts w:ascii="Arial" w:hAnsi="Arial" w:cs="Arial"/>
                <w:color w:val="000000"/>
                <w:spacing w:val="-2"/>
                <w:sz w:val="22"/>
                <w:szCs w:val="22"/>
                <w:lang w:bidi="en-US"/>
              </w:rPr>
              <w:t xml:space="preserve">(  </w:t>
            </w:r>
            <w:proofErr w:type="gramEnd"/>
            <w:r w:rsidRPr="001C2A1D">
              <w:rPr>
                <w:rFonts w:ascii="Arial" w:hAnsi="Arial" w:cs="Arial"/>
                <w:color w:val="000000"/>
                <w:spacing w:val="-2"/>
                <w:sz w:val="22"/>
                <w:szCs w:val="22"/>
                <w:lang w:bidi="en-US"/>
              </w:rPr>
              <w:t xml:space="preserve">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5" w:name="_Toc359318567"/>
      <w:bookmarkStart w:id="96" w:name="_Toc359334518"/>
      <w:bookmarkStart w:id="97" w:name="_Toc359334797"/>
      <w:bookmarkStart w:id="98" w:name="_Toc359336499"/>
      <w:bookmarkStart w:id="99" w:name="_Toc509572002"/>
      <w:r w:rsidRPr="000C51B8">
        <w:rPr>
          <w:rFonts w:ascii="Arial" w:hAnsi="Arial" w:cs="Arial"/>
          <w:b/>
          <w:sz w:val="28"/>
        </w:rPr>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61EC940C"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 disclosable pecuniary interest.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4AC80EC8" w14:textId="116863AE"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1C2A1D">
        <w:rPr>
          <w:rFonts w:ascii="Arial" w:hAnsi="Arial" w:cs="Arial"/>
          <w:color w:val="000000"/>
          <w:sz w:val="22"/>
          <w:szCs w:val="22"/>
          <w:lang w:bidi="en-US"/>
        </w:rPr>
        <w:t>relates;</w:t>
      </w:r>
      <w:proofErr w:type="gramEnd"/>
      <w:r w:rsidRPr="001C2A1D">
        <w:rPr>
          <w:rFonts w:ascii="Arial" w:hAnsi="Arial" w:cs="Arial"/>
          <w:color w:val="000000"/>
          <w:sz w:val="22"/>
          <w:szCs w:val="22"/>
          <w:lang w:bidi="en-US"/>
        </w:rPr>
        <w:t xml:space="preserve">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1C2A1D">
        <w:rPr>
          <w:rFonts w:ascii="Arial" w:hAnsi="Arial" w:cs="Arial"/>
          <w:color w:val="000000"/>
          <w:sz w:val="22"/>
          <w:szCs w:val="22"/>
          <w:lang w:bidi="en-US"/>
        </w:rPr>
        <w:t>vote;</w:t>
      </w:r>
      <w:proofErr w:type="gramEnd"/>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w:t>
      </w:r>
      <w:r w:rsidRPr="001C2A1D">
        <w:rPr>
          <w:rFonts w:ascii="Arial" w:hAnsi="Arial" w:cs="Arial"/>
          <w:b/>
          <w:bCs/>
          <w:color w:val="000000"/>
          <w:spacing w:val="-2"/>
          <w:sz w:val="22"/>
          <w:szCs w:val="22"/>
          <w:lang w:bidi="en-US"/>
        </w:rPr>
        <w:lastRenderedPageBreak/>
        <w:t xml:space="preserve">participating in the particular business would be so great a proportion of the meeting transacting the business as to impede the transaction of the </w:t>
      </w:r>
      <w:proofErr w:type="gramStart"/>
      <w:r w:rsidRPr="001C2A1D">
        <w:rPr>
          <w:rFonts w:ascii="Arial" w:hAnsi="Arial" w:cs="Arial"/>
          <w:b/>
          <w:bCs/>
          <w:color w:val="000000"/>
          <w:spacing w:val="-2"/>
          <w:sz w:val="22"/>
          <w:szCs w:val="22"/>
          <w:lang w:bidi="en-US"/>
        </w:rPr>
        <w:t>business</w:t>
      </w:r>
      <w:r w:rsidR="00573C4E" w:rsidRPr="001C2A1D">
        <w:rPr>
          <w:rFonts w:ascii="Arial" w:hAnsi="Arial" w:cs="Arial"/>
          <w:b/>
          <w:bCs/>
          <w:color w:val="000000"/>
          <w:spacing w:val="-2"/>
          <w:sz w:val="22"/>
          <w:szCs w:val="22"/>
          <w:lang w:bidi="en-US"/>
        </w:rPr>
        <w:t>;</w:t>
      </w:r>
      <w:proofErr w:type="gramEnd"/>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F77678">
        <w:rPr>
          <w:rFonts w:ascii="Arial" w:hAnsi="Arial" w:cs="Arial"/>
          <w:b/>
          <w:sz w:val="28"/>
        </w:rPr>
        <w:t>CODE OF CONDUCT COMPLAINTS</w:t>
      </w:r>
      <w:bookmarkEnd w:id="104"/>
      <w:bookmarkEnd w:id="105"/>
      <w:bookmarkEnd w:id="106"/>
      <w:bookmarkEnd w:id="107"/>
      <w:bookmarkEnd w:id="108"/>
      <w:r w:rsidRPr="00F77678">
        <w:rPr>
          <w:rFonts w:ascii="Arial" w:hAnsi="Arial" w:cs="Arial"/>
          <w:b/>
          <w:sz w:val="28"/>
        </w:rPr>
        <w:t xml:space="preserve"> </w:t>
      </w:r>
      <w:bookmarkEnd w:id="109"/>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 xml:space="preserve">a legal </w:t>
      </w:r>
      <w:proofErr w:type="gramStart"/>
      <w:r w:rsidR="00006C26" w:rsidRPr="001C2A1D">
        <w:rPr>
          <w:rFonts w:ascii="Arial" w:hAnsi="Arial" w:cs="Arial"/>
          <w:color w:val="000000"/>
          <w:sz w:val="22"/>
          <w:szCs w:val="22"/>
          <w:lang w:bidi="en-US"/>
        </w:rPr>
        <w:t>requirement</w:t>
      </w:r>
      <w:r w:rsidRPr="001C2A1D">
        <w:rPr>
          <w:rFonts w:ascii="Arial" w:hAnsi="Arial" w:cs="Arial"/>
          <w:color w:val="000000"/>
          <w:sz w:val="22"/>
          <w:szCs w:val="22"/>
          <w:lang w:bidi="en-US"/>
        </w:rPr>
        <w:t>;</w:t>
      </w:r>
      <w:proofErr w:type="gramEnd"/>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 xml:space="preserve">from the person or body with statutory responsibility for investigation of the </w:t>
      </w:r>
      <w:proofErr w:type="gramStart"/>
      <w:r w:rsidRPr="001C2A1D">
        <w:rPr>
          <w:rFonts w:ascii="Arial" w:hAnsi="Arial" w:cs="Arial"/>
          <w:color w:val="000000"/>
          <w:sz w:val="22"/>
          <w:szCs w:val="22"/>
          <w:lang w:bidi="en-US"/>
        </w:rPr>
        <w:t>matter;</w:t>
      </w:r>
      <w:proofErr w:type="gramEnd"/>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lastRenderedPageBreak/>
        <w:t>PROPER OFFICER</w:t>
      </w:r>
      <w:bookmarkEnd w:id="110"/>
      <w:bookmarkEnd w:id="112"/>
      <w:bookmarkEnd w:id="113"/>
      <w:bookmarkEnd w:id="114"/>
      <w:bookmarkEnd w:id="115"/>
      <w:bookmarkEnd w:id="116"/>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committee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w:t>
      </w:r>
      <w:proofErr w:type="gramStart"/>
      <w:r w:rsidR="00861580" w:rsidRPr="001C2A1D">
        <w:rPr>
          <w:rFonts w:ascii="Arial" w:hAnsi="Arial" w:cs="Arial"/>
          <w:i/>
          <w:color w:val="000000"/>
          <w:sz w:val="22"/>
          <w:szCs w:val="22"/>
          <w:lang w:bidi="en-US"/>
        </w:rPr>
        <w:t>committee;</w:t>
      </w:r>
      <w:proofErr w:type="gramEnd"/>
    </w:p>
    <w:p w14:paraId="3FD8618B" w14:textId="5E934362"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1C2A1D">
        <w:rPr>
          <w:rFonts w:ascii="Arial" w:hAnsi="Arial" w:cs="Arial"/>
          <w:color w:val="000000"/>
          <w:sz w:val="22"/>
          <w:szCs w:val="22"/>
          <w:lang w:bidi="en-US"/>
        </w:rPr>
        <w:t xml:space="preserve">( </w:t>
      </w:r>
      <w:r w:rsidR="00332C8D">
        <w:rPr>
          <w:rFonts w:ascii="Arial" w:hAnsi="Arial" w:cs="Arial"/>
          <w:color w:val="000000"/>
          <w:sz w:val="22"/>
          <w:szCs w:val="22"/>
          <w:lang w:bidi="en-US"/>
        </w:rPr>
        <w:t>5</w:t>
      </w:r>
      <w:proofErr w:type="gramEnd"/>
      <w:r w:rsidRPr="001C2A1D">
        <w:rPr>
          <w:rFonts w:ascii="Arial" w:hAnsi="Arial" w:cs="Arial"/>
          <w:color w:val="000000"/>
          <w:sz w:val="22"/>
          <w:szCs w:val="22"/>
          <w:lang w:bidi="en-US"/>
        </w:rPr>
        <w:t xml:space="preserve"> ) days before the meeting confirming his withdrawal of it;</w:t>
      </w:r>
    </w:p>
    <w:p w14:paraId="6B22DF45" w14:textId="21568028"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his </w:t>
      </w:r>
      <w:proofErr w:type="gramStart"/>
      <w:r w:rsidR="00883BA0" w:rsidRPr="001C2A1D">
        <w:rPr>
          <w:rFonts w:ascii="Arial" w:hAnsi="Arial" w:cs="Arial"/>
          <w:b/>
          <w:bCs/>
          <w:color w:val="000000"/>
          <w:sz w:val="22"/>
          <w:szCs w:val="22"/>
          <w:lang w:bidi="en-US"/>
        </w:rPr>
        <w:t>office;</w:t>
      </w:r>
      <w:proofErr w:type="gramEnd"/>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facilitate inspection of the minute book by local government </w:t>
      </w:r>
      <w:proofErr w:type="gramStart"/>
      <w:r w:rsidRPr="001C2A1D">
        <w:rPr>
          <w:rFonts w:ascii="Arial" w:hAnsi="Arial" w:cs="Arial"/>
          <w:b/>
          <w:color w:val="000000"/>
          <w:sz w:val="22"/>
          <w:szCs w:val="22"/>
          <w:lang w:bidi="en-US"/>
        </w:rPr>
        <w:t>electors;</w:t>
      </w:r>
      <w:proofErr w:type="gramEnd"/>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receive and retain copies of byelaws made by other local </w:t>
      </w:r>
      <w:proofErr w:type="gramStart"/>
      <w:r w:rsidRPr="001C2A1D">
        <w:rPr>
          <w:rFonts w:ascii="Arial" w:hAnsi="Arial" w:cs="Arial"/>
          <w:b/>
          <w:bCs/>
          <w:color w:val="000000"/>
          <w:sz w:val="22"/>
          <w:szCs w:val="22"/>
          <w:lang w:bidi="en-US"/>
        </w:rPr>
        <w:t>authorities;</w:t>
      </w:r>
      <w:proofErr w:type="gramEnd"/>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 xml:space="preserve">acceptance of office forms from </w:t>
      </w:r>
      <w:proofErr w:type="gramStart"/>
      <w:r w:rsidR="00883BA0" w:rsidRPr="001C2A1D">
        <w:rPr>
          <w:rFonts w:ascii="Arial" w:hAnsi="Arial" w:cs="Arial"/>
          <w:bCs/>
          <w:color w:val="000000"/>
          <w:sz w:val="22"/>
          <w:szCs w:val="22"/>
          <w:lang w:bidi="en-US"/>
        </w:rPr>
        <w:t>councillors;</w:t>
      </w:r>
      <w:proofErr w:type="gramEnd"/>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w:t>
      </w:r>
      <w:proofErr w:type="gramStart"/>
      <w:r w:rsidR="00883BA0" w:rsidRPr="001C2A1D">
        <w:rPr>
          <w:rFonts w:ascii="Arial" w:hAnsi="Arial" w:cs="Arial"/>
          <w:color w:val="000000"/>
          <w:sz w:val="22"/>
          <w:szCs w:val="22"/>
          <w:lang w:bidi="en-US"/>
        </w:rPr>
        <w:t>interests;</w:t>
      </w:r>
      <w:proofErr w:type="gramEnd"/>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 xml:space="preserve">policies and </w:t>
      </w:r>
      <w:proofErr w:type="gramStart"/>
      <w:r w:rsidRPr="001C2A1D">
        <w:rPr>
          <w:rFonts w:ascii="Arial" w:hAnsi="Arial" w:cs="Arial"/>
          <w:color w:val="000000"/>
          <w:sz w:val="22"/>
          <w:szCs w:val="22"/>
          <w:lang w:bidi="en-US"/>
        </w:rPr>
        <w:t>procedures;</w:t>
      </w:r>
      <w:proofErr w:type="gramEnd"/>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proofErr w:type="gramStart"/>
      <w:r w:rsidR="007438EA" w:rsidRPr="001C2A1D">
        <w:rPr>
          <w:rFonts w:ascii="Arial" w:hAnsi="Arial" w:cs="Arial"/>
          <w:color w:val="000000"/>
          <w:sz w:val="22"/>
          <w:szCs w:val="22"/>
          <w:lang w:bidi="en-US"/>
        </w:rPr>
        <w:t>)</w:t>
      </w:r>
      <w:r w:rsidR="00861580" w:rsidRPr="001C2A1D">
        <w:rPr>
          <w:rFonts w:ascii="Arial" w:hAnsi="Arial" w:cs="Arial"/>
          <w:color w:val="000000"/>
          <w:sz w:val="22"/>
          <w:szCs w:val="22"/>
          <w:lang w:bidi="en-US"/>
        </w:rPr>
        <w:t>;</w:t>
      </w:r>
      <w:proofErr w:type="gramEnd"/>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 xml:space="preserve">ouncil except where there is a resolution to the </w:t>
      </w:r>
      <w:proofErr w:type="gramStart"/>
      <w:r w:rsidRPr="001C2A1D">
        <w:rPr>
          <w:rFonts w:ascii="Arial" w:hAnsi="Arial" w:cs="Arial"/>
          <w:color w:val="000000"/>
          <w:sz w:val="22"/>
          <w:szCs w:val="22"/>
          <w:lang w:bidi="en-US"/>
        </w:rPr>
        <w:t>contrary;</w:t>
      </w:r>
      <w:proofErr w:type="gramEnd"/>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proofErr w:type="gramStart"/>
      <w:r w:rsidR="00CD3B35"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roofErr w:type="gramEnd"/>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 xml:space="preserve">for legal deeds to be </w:t>
      </w:r>
      <w:proofErr w:type="gramStart"/>
      <w:r w:rsidR="00A86D1A" w:rsidRPr="001C2A1D">
        <w:rPr>
          <w:rFonts w:ascii="Arial" w:hAnsi="Arial" w:cs="Arial"/>
          <w:color w:val="000000"/>
          <w:sz w:val="22"/>
          <w:szCs w:val="22"/>
          <w:lang w:bidi="en-US"/>
        </w:rPr>
        <w:t>executed</w:t>
      </w:r>
      <w:r w:rsidR="0076461D" w:rsidRPr="001C2A1D">
        <w:rPr>
          <w:rFonts w:ascii="Arial" w:hAnsi="Arial" w:cs="Arial"/>
          <w:color w:val="000000"/>
          <w:sz w:val="22"/>
          <w:szCs w:val="22"/>
          <w:lang w:bidi="en-US"/>
        </w:rPr>
        <w:t>;</w:t>
      </w:r>
      <w:proofErr w:type="gramEnd"/>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proofErr w:type="gramStart"/>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ee</w:t>
      </w:r>
      <w:proofErr w:type="gramEnd"/>
      <w:r w:rsidR="00883BA0" w:rsidRPr="001C2A1D">
        <w:rPr>
          <w:rFonts w:ascii="Arial" w:hAnsi="Arial" w:cs="Arial"/>
          <w:i/>
          <w:iCs/>
          <w:color w:val="000000"/>
          <w:sz w:val="22"/>
          <w:szCs w:val="22"/>
          <w:lang w:bidi="en-US"/>
        </w:rPr>
        <w:t xml:space="preserv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w:t>
      </w:r>
      <w:proofErr w:type="gramStart"/>
      <w:r w:rsidRPr="001C2A1D">
        <w:rPr>
          <w:rFonts w:ascii="Arial" w:hAnsi="Arial" w:cs="Arial"/>
          <w:color w:val="000000"/>
          <w:sz w:val="22"/>
          <w:szCs w:val="22"/>
          <w:lang w:bidi="en-US"/>
        </w:rPr>
        <w:t>regulations;</w:t>
      </w:r>
      <w:proofErr w:type="gramEnd"/>
    </w:p>
    <w:p w14:paraId="6C5C9D91"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 xml:space="preserve">ouncil’s response to the local planning authority in a book for such </w:t>
      </w:r>
      <w:proofErr w:type="gramStart"/>
      <w:r w:rsidRPr="001C2A1D">
        <w:rPr>
          <w:rFonts w:ascii="Arial" w:hAnsi="Arial" w:cs="Arial"/>
          <w:color w:val="000000"/>
          <w:sz w:val="22"/>
          <w:szCs w:val="22"/>
          <w:lang w:bidi="en-US"/>
        </w:rPr>
        <w:t>purpose;</w:t>
      </w:r>
      <w:proofErr w:type="gramEnd"/>
    </w:p>
    <w:p w14:paraId="3815A250" w14:textId="4F14FDEC"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 xml:space="preserve">ouncil to the </w:t>
      </w:r>
      <w:r w:rsidRPr="00DE1AB7">
        <w:rPr>
          <w:rFonts w:ascii="Arial" w:hAnsi="Arial" w:cs="Arial"/>
          <w:strike/>
          <w:color w:val="000000"/>
          <w:sz w:val="22"/>
          <w:szCs w:val="22"/>
          <w:lang w:bidi="en-US"/>
        </w:rPr>
        <w:t>[</w:t>
      </w:r>
      <w:r w:rsidR="00451238" w:rsidRPr="00DE1AB7">
        <w:rPr>
          <w:rFonts w:ascii="Arial" w:hAnsi="Arial" w:cs="Arial"/>
          <w:strike/>
          <w:color w:val="000000"/>
          <w:sz w:val="22"/>
          <w:szCs w:val="22"/>
          <w:lang w:bidi="en-US"/>
        </w:rPr>
        <w:t>Chair</w:t>
      </w:r>
      <w:r w:rsidRPr="00DE1AB7">
        <w:rPr>
          <w:rFonts w:ascii="Arial" w:hAnsi="Arial" w:cs="Arial"/>
          <w:strike/>
          <w:color w:val="000000"/>
          <w:sz w:val="22"/>
          <w:szCs w:val="22"/>
          <w:lang w:bidi="en-US"/>
        </w:rPr>
        <w:t xml:space="preserve"> or in his absence the Vice-</w:t>
      </w:r>
      <w:r w:rsidR="00451238" w:rsidRPr="00DE1AB7">
        <w:rPr>
          <w:rFonts w:ascii="Arial" w:hAnsi="Arial" w:cs="Arial"/>
          <w:strike/>
          <w:color w:val="000000"/>
          <w:sz w:val="22"/>
          <w:szCs w:val="22"/>
          <w:lang w:bidi="en-US"/>
        </w:rPr>
        <w:t>Chair</w:t>
      </w:r>
      <w:r w:rsidR="00D9494D" w:rsidRPr="00DE1AB7">
        <w:rPr>
          <w:rFonts w:ascii="Arial" w:hAnsi="Arial" w:cs="Arial"/>
          <w:strike/>
          <w:color w:val="000000"/>
          <w:sz w:val="22"/>
          <w:szCs w:val="22"/>
          <w:lang w:bidi="en-US"/>
        </w:rPr>
        <w:t xml:space="preserve"> (if there is one)</w:t>
      </w:r>
      <w:r w:rsidRPr="00DE1AB7">
        <w:rPr>
          <w:rFonts w:ascii="Arial" w:hAnsi="Arial" w:cs="Arial"/>
          <w:strike/>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his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xml:space="preserve">) of the </w:t>
      </w:r>
      <w:r w:rsidR="00332C8D">
        <w:rPr>
          <w:rFonts w:ascii="Arial" w:hAnsi="Arial" w:cs="Arial"/>
          <w:color w:val="000000"/>
          <w:sz w:val="22"/>
          <w:szCs w:val="22"/>
          <w:lang w:bidi="en-US"/>
        </w:rPr>
        <w:t>Planning</w:t>
      </w:r>
      <w:r w:rsidRPr="001C2A1D">
        <w:rPr>
          <w:rFonts w:ascii="Arial" w:hAnsi="Arial" w:cs="Arial"/>
          <w:color w:val="000000"/>
          <w:sz w:val="22"/>
          <w:szCs w:val="22"/>
          <w:lang w:bidi="en-US"/>
        </w:rPr>
        <w:t xml:space="preserve">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w:t>
      </w:r>
      <w:r w:rsidR="00E80B39" w:rsidRPr="00DE1AB7">
        <w:rPr>
          <w:rFonts w:ascii="Arial" w:hAnsi="Arial" w:cs="Arial"/>
          <w:strike/>
          <w:color w:val="000000"/>
          <w:sz w:val="22"/>
          <w:szCs w:val="22"/>
          <w:lang w:bidi="en-US"/>
        </w:rPr>
        <w:t>[the C</w:t>
      </w:r>
      <w:r w:rsidRPr="00DE1AB7">
        <w:rPr>
          <w:rFonts w:ascii="Arial" w:hAnsi="Arial" w:cs="Arial"/>
          <w:strike/>
          <w:color w:val="000000"/>
          <w:sz w:val="22"/>
          <w:szCs w:val="22"/>
          <w:lang w:bidi="en-US"/>
        </w:rPr>
        <w:t>ouncil] OR</w:t>
      </w:r>
      <w:r w:rsidRPr="001C2A1D">
        <w:rPr>
          <w:rFonts w:ascii="Arial" w:hAnsi="Arial" w:cs="Arial"/>
          <w:color w:val="000000"/>
          <w:sz w:val="22"/>
          <w:szCs w:val="22"/>
          <w:lang w:bidi="en-US"/>
        </w:rPr>
        <w:t xml:space="preserve"> [( </w:t>
      </w:r>
      <w:r w:rsidR="00DE1AB7">
        <w:rPr>
          <w:rFonts w:ascii="Arial" w:hAnsi="Arial" w:cs="Arial"/>
          <w:color w:val="000000"/>
          <w:sz w:val="22"/>
          <w:szCs w:val="22"/>
          <w:lang w:bidi="en-US"/>
        </w:rPr>
        <w:t xml:space="preserve">Planning </w:t>
      </w:r>
      <w:r w:rsidRPr="001C2A1D">
        <w:rPr>
          <w:rFonts w:ascii="Arial" w:hAnsi="Arial" w:cs="Arial"/>
          <w:color w:val="000000"/>
          <w:sz w:val="22"/>
          <w:szCs w:val="22"/>
          <w:lang w:bidi="en-US"/>
        </w:rPr>
        <w:t>committee];</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1C2A1D">
        <w:rPr>
          <w:rFonts w:ascii="Arial" w:hAnsi="Arial" w:cs="Arial"/>
          <w:color w:val="000000"/>
          <w:sz w:val="22"/>
          <w:szCs w:val="22"/>
          <w:lang w:bidi="en-US"/>
        </w:rPr>
        <w:lastRenderedPageBreak/>
        <w:t>statement to summarise:</w:t>
      </w:r>
    </w:p>
    <w:p w14:paraId="139E1608"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w:t>
      </w:r>
      <w:proofErr w:type="gramStart"/>
      <w:r w:rsidR="00883BA0" w:rsidRPr="001C2A1D">
        <w:rPr>
          <w:rFonts w:ascii="Arial" w:hAnsi="Arial" w:cs="Arial"/>
          <w:color w:val="000000"/>
          <w:sz w:val="22"/>
          <w:szCs w:val="22"/>
          <w:lang w:bidi="en-US"/>
        </w:rPr>
        <w:t>quarter;</w:t>
      </w:r>
      <w:proofErr w:type="gramEnd"/>
      <w:r w:rsidR="00883BA0" w:rsidRPr="001C2A1D">
        <w:rPr>
          <w:rFonts w:ascii="Arial" w:hAnsi="Arial" w:cs="Arial"/>
          <w:color w:val="000000"/>
          <w:sz w:val="22"/>
          <w:szCs w:val="22"/>
          <w:lang w:bidi="en-US"/>
        </w:rPr>
        <w:t xml:space="preserve">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 xml:space="preserve">for the year to </w:t>
      </w:r>
      <w:proofErr w:type="gramStart"/>
      <w:r w:rsidR="00883BA0" w:rsidRPr="001C2A1D">
        <w:rPr>
          <w:rFonts w:ascii="Arial" w:hAnsi="Arial" w:cs="Arial"/>
          <w:color w:val="000000"/>
          <w:sz w:val="22"/>
          <w:szCs w:val="22"/>
          <w:lang w:bidi="en-US"/>
        </w:rPr>
        <w:t>date;</w:t>
      </w:r>
      <w:proofErr w:type="gramEnd"/>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 soon as possible after the financial year end </w:t>
      </w:r>
      <w:proofErr w:type="gramStart"/>
      <w:r w:rsidRPr="001C2A1D">
        <w:rPr>
          <w:rFonts w:ascii="Arial" w:hAnsi="Arial" w:cs="Arial"/>
          <w:color w:val="000000"/>
          <w:sz w:val="22"/>
          <w:szCs w:val="22"/>
          <w:lang w:bidi="en-US"/>
        </w:rPr>
        <w:t>at</w:t>
      </w:r>
      <w:proofErr w:type="gramEnd"/>
      <w:r w:rsidRPr="001C2A1D">
        <w:rPr>
          <w:rFonts w:ascii="Arial" w:hAnsi="Arial" w:cs="Arial"/>
          <w:color w:val="000000"/>
          <w:sz w:val="22"/>
          <w:szCs w:val="22"/>
          <w:lang w:bidi="en-US"/>
        </w:rPr>
        <w:t xml:space="preserve">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keeping of accounting records and systems of internal </w:t>
      </w:r>
      <w:proofErr w:type="gramStart"/>
      <w:r w:rsidRPr="001C2A1D">
        <w:rPr>
          <w:rFonts w:ascii="Arial" w:hAnsi="Arial" w:cs="Arial"/>
          <w:color w:val="000000"/>
          <w:sz w:val="22"/>
          <w:szCs w:val="22"/>
          <w:lang w:bidi="en-US"/>
        </w:rPr>
        <w:t>controls;</w:t>
      </w:r>
      <w:proofErr w:type="gramEnd"/>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 xml:space="preserve">f financial risks faced by the </w:t>
      </w:r>
      <w:proofErr w:type="gramStart"/>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1C2A1D">
        <w:rPr>
          <w:rFonts w:ascii="Arial" w:hAnsi="Arial" w:cs="Arial"/>
          <w:color w:val="000000"/>
          <w:sz w:val="22"/>
          <w:szCs w:val="22"/>
          <w:lang w:bidi="en-US"/>
        </w:rPr>
        <w:t>annually;</w:t>
      </w:r>
      <w:proofErr w:type="gramEnd"/>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6CFBE1C0"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w:t>
      </w:r>
      <w:r w:rsidR="00AA324D">
        <w:rPr>
          <w:rFonts w:ascii="Arial" w:hAnsi="Arial" w:cs="Arial"/>
          <w:b/>
          <w:color w:val="000000"/>
          <w:sz w:val="22"/>
          <w:szCs w:val="22"/>
          <w:lang w:bidi="en-US"/>
        </w:rPr>
        <w:t>6</w:t>
      </w:r>
      <w:r w:rsidR="00351F8E">
        <w:rPr>
          <w:rFonts w:ascii="Arial" w:hAnsi="Arial" w:cs="Arial"/>
          <w:b/>
          <w:color w:val="000000"/>
          <w:sz w:val="22"/>
          <w:szCs w:val="22"/>
          <w:lang w:bidi="en-US"/>
        </w:rPr>
        <w:t>0</w:t>
      </w:r>
      <w:r w:rsidRPr="001C2A1D">
        <w:rPr>
          <w:rFonts w:ascii="Arial" w:hAnsi="Arial" w:cs="Arial"/>
          <w:b/>
          <w:color w:val="000000"/>
          <w:sz w:val="22"/>
          <w:szCs w:val="22"/>
          <w:lang w:bidi="en-US"/>
        </w:rPr>
        <w:t>,000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1F03E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 xml:space="preserve">with an estimated value </w:t>
      </w:r>
      <w:proofErr w:type="gramStart"/>
      <w:r w:rsidR="00883BA0" w:rsidRPr="001C2A1D">
        <w:rPr>
          <w:rFonts w:ascii="Arial" w:hAnsi="Arial" w:cs="Arial"/>
          <w:b/>
          <w:bCs/>
          <w:color w:val="000000"/>
          <w:sz w:val="22"/>
          <w:szCs w:val="22"/>
          <w:lang w:bidi="en-US"/>
        </w:rPr>
        <w:t>in excess of</w:t>
      </w:r>
      <w:proofErr w:type="gramEnd"/>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w:t>
      </w:r>
      <w:r w:rsidR="00894EE3">
        <w:rPr>
          <w:rFonts w:ascii="Arial" w:hAnsi="Arial" w:cs="Arial"/>
          <w:b/>
          <w:bCs/>
          <w:color w:val="000000"/>
          <w:sz w:val="22"/>
          <w:szCs w:val="22"/>
          <w:lang w:bidi="en-US"/>
        </w:rPr>
        <w:t>6</w:t>
      </w:r>
      <w:r w:rsidR="002D5361">
        <w:rPr>
          <w:rFonts w:ascii="Arial" w:hAnsi="Arial" w:cs="Arial"/>
          <w:b/>
          <w:bCs/>
          <w:color w:val="000000"/>
          <w:sz w:val="22"/>
          <w:szCs w:val="22"/>
          <w:lang w:bidi="en-US"/>
        </w:rPr>
        <w:t>0</w:t>
      </w:r>
      <w:r w:rsidR="00C53D82" w:rsidRPr="001C2A1D">
        <w:rPr>
          <w:rFonts w:ascii="Arial" w:hAnsi="Arial" w:cs="Arial"/>
          <w:b/>
          <w:bCs/>
          <w:color w:val="000000"/>
          <w:sz w:val="22"/>
          <w:szCs w:val="22"/>
          <w:lang w:bidi="en-US"/>
        </w:rPr>
        <w:t>,000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specification for the goods, materials, services or the execution of works shall be drawn </w:t>
      </w:r>
      <w:proofErr w:type="gramStart"/>
      <w:r w:rsidRPr="001C2A1D">
        <w:rPr>
          <w:rFonts w:ascii="Arial" w:hAnsi="Arial" w:cs="Arial"/>
          <w:color w:val="000000"/>
          <w:sz w:val="22"/>
          <w:szCs w:val="22"/>
          <w:lang w:bidi="en-US"/>
        </w:rPr>
        <w:t>up;</w:t>
      </w:r>
      <w:proofErr w:type="gramEnd"/>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1C2A1D">
        <w:rPr>
          <w:rFonts w:ascii="Arial" w:hAnsi="Arial" w:cs="Arial"/>
          <w:color w:val="000000"/>
          <w:sz w:val="22"/>
          <w:szCs w:val="22"/>
          <w:lang w:bidi="en-US"/>
        </w:rPr>
        <w:t>process;</w:t>
      </w:r>
      <w:proofErr w:type="gramEnd"/>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w:t>
      </w:r>
      <w:proofErr w:type="gramStart"/>
      <w:r w:rsidRPr="001C2A1D">
        <w:rPr>
          <w:rFonts w:ascii="Arial" w:hAnsi="Arial" w:cs="Arial"/>
          <w:color w:val="000000"/>
          <w:sz w:val="22"/>
          <w:szCs w:val="22"/>
          <w:lang w:bidi="en-US"/>
        </w:rPr>
        <w:t>appropriate;</w:t>
      </w:r>
      <w:proofErr w:type="gramEnd"/>
      <w:r w:rsidRPr="001C2A1D">
        <w:rPr>
          <w:rFonts w:ascii="Arial" w:hAnsi="Arial" w:cs="Arial"/>
          <w:color w:val="000000"/>
          <w:sz w:val="22"/>
          <w:szCs w:val="22"/>
          <w:lang w:bidi="en-US"/>
        </w:rPr>
        <w:t xml:space="preserv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w:t>
      </w:r>
      <w:proofErr w:type="gramStart"/>
      <w:r w:rsidRPr="001C2A1D">
        <w:rPr>
          <w:rFonts w:ascii="Arial" w:hAnsi="Arial" w:cs="Arial"/>
          <w:color w:val="000000"/>
          <w:sz w:val="22"/>
          <w:szCs w:val="22"/>
          <w:lang w:bidi="en-US"/>
        </w:rPr>
        <w:t>Officer;</w:t>
      </w:r>
      <w:proofErr w:type="gramEnd"/>
      <w:r w:rsidRPr="001C2A1D">
        <w:rPr>
          <w:rFonts w:ascii="Arial" w:hAnsi="Arial" w:cs="Arial"/>
          <w:color w:val="000000"/>
          <w:sz w:val="22"/>
          <w:szCs w:val="22"/>
          <w:lang w:bidi="en-US"/>
        </w:rPr>
        <w:t xml:space="preserve">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1C2A1D">
        <w:rPr>
          <w:rFonts w:ascii="Arial" w:hAnsi="Arial" w:cs="Arial"/>
          <w:color w:val="000000"/>
          <w:sz w:val="22"/>
          <w:szCs w:val="22"/>
          <w:lang w:bidi="en-US"/>
        </w:rPr>
        <w:t>passed;</w:t>
      </w:r>
      <w:proofErr w:type="gramEnd"/>
      <w:r w:rsidRPr="001C2A1D">
        <w:rPr>
          <w:rFonts w:ascii="Arial" w:hAnsi="Arial" w:cs="Arial"/>
          <w:color w:val="000000"/>
          <w:sz w:val="22"/>
          <w:szCs w:val="22"/>
          <w:lang w:bidi="en-US"/>
        </w:rPr>
        <w:t xml:space="preserve">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lastRenderedPageBreak/>
        <w:t>HANDLING STAFF MATTERS</w:t>
      </w:r>
      <w:bookmarkEnd w:id="135"/>
      <w:bookmarkEnd w:id="136"/>
      <w:bookmarkEnd w:id="137"/>
      <w:bookmarkEnd w:id="138"/>
      <w:bookmarkEnd w:id="139"/>
      <w:bookmarkEnd w:id="140"/>
      <w:r w:rsidR="00616F7D">
        <w:rPr>
          <w:rFonts w:ascii="Arial" w:hAnsi="Arial" w:cs="Arial"/>
          <w:b/>
          <w:szCs w:val="22"/>
        </w:rPr>
        <w:br/>
      </w:r>
    </w:p>
    <w:p w14:paraId="4C245782" w14:textId="2EC6DF52"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 xml:space="preserve">idered by a meeting of </w:t>
      </w:r>
      <w:r w:rsidRPr="001C2A1D">
        <w:rPr>
          <w:rFonts w:ascii="Arial" w:hAnsi="Arial" w:cs="Arial"/>
          <w:color w:val="000000"/>
          <w:sz w:val="22"/>
          <w:szCs w:val="22"/>
          <w:lang w:bidi="en-US"/>
        </w:rPr>
        <w:t xml:space="preserve">the </w:t>
      </w:r>
      <w:r w:rsidR="00B45EB9">
        <w:rPr>
          <w:rFonts w:ascii="Arial" w:hAnsi="Arial" w:cs="Arial"/>
          <w:color w:val="000000"/>
          <w:sz w:val="22"/>
          <w:szCs w:val="22"/>
          <w:lang w:bidi="en-US"/>
        </w:rPr>
        <w:t>staffing</w:t>
      </w:r>
      <w:r w:rsidRPr="001C2A1D">
        <w:rPr>
          <w:rFonts w:ascii="Arial" w:hAnsi="Arial" w:cs="Arial"/>
          <w:color w:val="000000"/>
          <w:sz w:val="22"/>
          <w:szCs w:val="22"/>
          <w:lang w:bidi="en-US"/>
        </w:rPr>
        <w:t xml:space="preserve"> committee is subject to standing order </w:t>
      </w:r>
      <w:r w:rsidR="005A405C" w:rsidRPr="001C2A1D">
        <w:rPr>
          <w:rFonts w:ascii="Arial" w:hAnsi="Arial" w:cs="Arial"/>
          <w:color w:val="000000"/>
          <w:sz w:val="22"/>
          <w:szCs w:val="22"/>
          <w:lang w:bidi="en-US"/>
        </w:rPr>
        <w:t>11.</w:t>
      </w:r>
    </w:p>
    <w:p w14:paraId="293DEDAB" w14:textId="45621C48"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924D56">
        <w:rPr>
          <w:rFonts w:ascii="Arial" w:hAnsi="Arial" w:cs="Arial"/>
          <w:color w:val="000000"/>
          <w:sz w:val="22"/>
          <w:szCs w:val="22"/>
          <w:lang w:bidi="en-US"/>
        </w:rPr>
        <w:t xml:space="preserve">Chair of Council or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w:t>
      </w:r>
      <w:r w:rsidR="00F35146">
        <w:rPr>
          <w:rFonts w:ascii="Arial" w:hAnsi="Arial" w:cs="Arial"/>
          <w:color w:val="000000"/>
          <w:sz w:val="22"/>
          <w:szCs w:val="22"/>
          <w:lang w:bidi="en-US"/>
        </w:rPr>
        <w:t>staffing</w:t>
      </w:r>
      <w:r w:rsidR="00883BA0" w:rsidRPr="001C2A1D">
        <w:rPr>
          <w:rFonts w:ascii="Arial" w:hAnsi="Arial" w:cs="Arial"/>
          <w:color w:val="000000"/>
          <w:sz w:val="22"/>
          <w:szCs w:val="22"/>
          <w:lang w:bidi="en-US"/>
        </w:rPr>
        <w:t xml:space="preserve"> committee</w:t>
      </w:r>
      <w:r w:rsidR="00F35146">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 xml:space="preserve">or, if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not available, the vice-</w:t>
      </w:r>
      <w:r w:rsidR="00451238">
        <w:rPr>
          <w:rFonts w:ascii="Arial" w:hAnsi="Arial" w:cs="Arial"/>
          <w:color w:val="000000"/>
          <w:sz w:val="22"/>
          <w:szCs w:val="22"/>
          <w:lang w:bidi="en-US"/>
        </w:rPr>
        <w:t>chair</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of </w:t>
      </w:r>
      <w:r w:rsidR="00F35146">
        <w:rPr>
          <w:rFonts w:ascii="Arial" w:hAnsi="Arial" w:cs="Arial"/>
          <w:color w:val="000000"/>
          <w:sz w:val="22"/>
          <w:szCs w:val="22"/>
          <w:lang w:bidi="en-US"/>
        </w:rPr>
        <w:t xml:space="preserve">staffing </w:t>
      </w:r>
      <w:r w:rsidR="00883BA0" w:rsidRPr="001C2A1D">
        <w:rPr>
          <w:rFonts w:ascii="Arial" w:hAnsi="Arial" w:cs="Arial"/>
          <w:color w:val="000000"/>
          <w:sz w:val="22"/>
          <w:szCs w:val="22"/>
          <w:lang w:bidi="en-US"/>
        </w:rPr>
        <w:t xml:space="preserve">of absence occasioned by illness or other reason and that person shall report such absence to </w:t>
      </w:r>
      <w:r w:rsidR="00924D56">
        <w:rPr>
          <w:rFonts w:ascii="Arial" w:hAnsi="Arial" w:cs="Arial"/>
          <w:color w:val="000000"/>
          <w:sz w:val="22"/>
          <w:szCs w:val="22"/>
          <w:lang w:bidi="en-US"/>
        </w:rPr>
        <w:t>Council</w:t>
      </w:r>
      <w:r w:rsidR="00883BA0" w:rsidRPr="001C2A1D">
        <w:rPr>
          <w:rFonts w:ascii="Arial" w:hAnsi="Arial" w:cs="Arial"/>
          <w:color w:val="000000"/>
          <w:sz w:val="22"/>
          <w:szCs w:val="22"/>
          <w:lang w:bidi="en-US"/>
        </w:rPr>
        <w:t xml:space="preserve"> OR at its next meeting.</w:t>
      </w:r>
    </w:p>
    <w:p w14:paraId="47D391FC" w14:textId="05A68FB6"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w:t>
      </w:r>
      <w:r w:rsidR="00924D56">
        <w:rPr>
          <w:rFonts w:ascii="Arial" w:hAnsi="Arial" w:cs="Arial"/>
          <w:color w:val="000000"/>
          <w:sz w:val="22"/>
          <w:szCs w:val="22"/>
          <w:lang w:bidi="en-US"/>
        </w:rPr>
        <w:t>the staffing</w:t>
      </w:r>
      <w:r w:rsidRPr="001C2A1D">
        <w:rPr>
          <w:rFonts w:ascii="Arial" w:hAnsi="Arial" w:cs="Arial"/>
          <w:color w:val="000000"/>
          <w:sz w:val="22"/>
          <w:szCs w:val="22"/>
          <w:lang w:bidi="en-US"/>
        </w:rPr>
        <w:t xml:space="preserve"> committee or in his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1128EF">
        <w:rPr>
          <w:rFonts w:ascii="Arial" w:hAnsi="Arial" w:cs="Arial"/>
          <w:color w:val="000000"/>
          <w:sz w:val="22"/>
          <w:szCs w:val="22"/>
          <w:lang w:bidi="en-US"/>
        </w:rPr>
        <w:t>Town Clerk &amp; RFO</w:t>
      </w:r>
      <w:r w:rsidRPr="001C2A1D">
        <w:rPr>
          <w:rFonts w:ascii="Arial" w:hAnsi="Arial" w:cs="Arial"/>
          <w:color w:val="000000"/>
          <w:sz w:val="22"/>
          <w:szCs w:val="22"/>
          <w:lang w:bidi="en-US"/>
        </w:rPr>
        <w:t>.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w:t>
      </w:r>
      <w:r w:rsidR="00924D56">
        <w:rPr>
          <w:rFonts w:ascii="Arial" w:hAnsi="Arial" w:cs="Arial"/>
          <w:color w:val="000000"/>
          <w:sz w:val="22"/>
          <w:szCs w:val="22"/>
          <w:lang w:bidi="en-US"/>
        </w:rPr>
        <w:t xml:space="preserve">staffing </w:t>
      </w:r>
      <w:proofErr w:type="gramStart"/>
      <w:r w:rsidR="00924D56">
        <w:rPr>
          <w:rFonts w:ascii="Arial" w:hAnsi="Arial" w:cs="Arial"/>
          <w:color w:val="000000"/>
          <w:sz w:val="22"/>
          <w:szCs w:val="22"/>
          <w:lang w:bidi="en-US"/>
        </w:rPr>
        <w:t>committee</w:t>
      </w:r>
      <w:r w:rsidRPr="001C2A1D">
        <w:rPr>
          <w:rFonts w:ascii="Arial" w:hAnsi="Arial" w:cs="Arial"/>
          <w:color w:val="000000"/>
          <w:sz w:val="22"/>
          <w:szCs w:val="22"/>
          <w:lang w:bidi="en-US"/>
        </w:rPr>
        <w:t xml:space="preserve">  sub</w:t>
      </w:r>
      <w:proofErr w:type="gramEnd"/>
      <w:r w:rsidRPr="001C2A1D">
        <w:rPr>
          <w:rFonts w:ascii="Arial" w:hAnsi="Arial" w:cs="Arial"/>
          <w:color w:val="000000"/>
          <w:sz w:val="22"/>
          <w:szCs w:val="22"/>
          <w:lang w:bidi="en-US"/>
        </w:rPr>
        <w:t xml:space="preserve">-committee. </w:t>
      </w:r>
    </w:p>
    <w:p w14:paraId="1A945AB9" w14:textId="3161D0F7"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1128EF">
        <w:rPr>
          <w:rFonts w:ascii="Arial" w:hAnsi="Arial" w:cs="Arial"/>
          <w:color w:val="000000"/>
          <w:sz w:val="22"/>
          <w:szCs w:val="22"/>
          <w:lang w:bidi="en-US"/>
        </w:rPr>
        <w:t>staffing</w:t>
      </w:r>
      <w:r w:rsidR="00883BA0" w:rsidRPr="001C2A1D">
        <w:rPr>
          <w:rFonts w:ascii="Arial" w:hAnsi="Arial" w:cs="Arial"/>
          <w:color w:val="000000"/>
          <w:sz w:val="22"/>
          <w:szCs w:val="22"/>
          <w:lang w:bidi="en-US"/>
        </w:rPr>
        <w:t xml:space="preserv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D43EC4">
        <w:rPr>
          <w:rFonts w:ascii="Arial" w:hAnsi="Arial" w:cs="Arial"/>
          <w:color w:val="000000"/>
          <w:sz w:val="22"/>
          <w:szCs w:val="22"/>
          <w:lang w:bidi="en-US"/>
        </w:rPr>
        <w:t>the staffing</w:t>
      </w:r>
      <w:r w:rsidR="00883BA0" w:rsidRPr="001C2A1D">
        <w:rPr>
          <w:rFonts w:ascii="Arial" w:hAnsi="Arial" w:cs="Arial"/>
          <w:color w:val="000000"/>
          <w:sz w:val="22"/>
          <w:szCs w:val="22"/>
          <w:lang w:bidi="en-US"/>
        </w:rPr>
        <w:t xml:space="preserve"> committee in respect of an informal or formal grievance matter, and this matter shall be reported back and progressed by resolution of </w:t>
      </w:r>
      <w:r w:rsidR="00500619">
        <w:rPr>
          <w:rFonts w:ascii="Arial" w:hAnsi="Arial" w:cs="Arial"/>
          <w:color w:val="000000"/>
          <w:sz w:val="22"/>
          <w:szCs w:val="22"/>
          <w:lang w:bidi="en-US"/>
        </w:rPr>
        <w:t>the staffing</w:t>
      </w:r>
      <w:r w:rsidR="00883BA0" w:rsidRPr="001C2A1D">
        <w:rPr>
          <w:rFonts w:ascii="Arial" w:hAnsi="Arial" w:cs="Arial"/>
          <w:color w:val="000000"/>
          <w:sz w:val="22"/>
          <w:szCs w:val="22"/>
          <w:lang w:bidi="en-US"/>
        </w:rPr>
        <w:t xml:space="preserve"> committee</w:t>
      </w:r>
    </w:p>
    <w:p w14:paraId="48692D72" w14:textId="08213F5C"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500619">
        <w:rPr>
          <w:rFonts w:ascii="Arial" w:hAnsi="Arial" w:cs="Arial"/>
          <w:color w:val="000000"/>
          <w:sz w:val="22"/>
          <w:szCs w:val="22"/>
          <w:lang w:bidi="en-US"/>
        </w:rPr>
        <w:t>town clerk &amp; RFO</w:t>
      </w:r>
      <w:r w:rsidR="00883BA0" w:rsidRPr="001C2A1D">
        <w:rPr>
          <w:rFonts w:ascii="Arial" w:hAnsi="Arial" w:cs="Arial"/>
          <w:color w:val="000000"/>
          <w:sz w:val="22"/>
          <w:szCs w:val="22"/>
          <w:lang w:bidi="en-US"/>
        </w:rPr>
        <w:t xml:space="preserv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500619">
        <w:rPr>
          <w:rFonts w:ascii="Arial" w:hAnsi="Arial" w:cs="Arial"/>
          <w:color w:val="000000"/>
          <w:sz w:val="22"/>
          <w:szCs w:val="22"/>
          <w:lang w:bidi="en-US"/>
        </w:rPr>
        <w:t>staffing</w:t>
      </w:r>
      <w:r w:rsidR="00883BA0" w:rsidRPr="001C2A1D">
        <w:rPr>
          <w:rFonts w:ascii="Arial" w:hAnsi="Arial" w:cs="Arial"/>
          <w:color w:val="000000"/>
          <w:sz w:val="22"/>
          <w:szCs w:val="22"/>
          <w:lang w:bidi="en-US"/>
        </w:rPr>
        <w:t xml:space="preserve"> committee this shall be communicated to another member of </w:t>
      </w:r>
      <w:r w:rsidR="00500619">
        <w:rPr>
          <w:rFonts w:ascii="Arial" w:hAnsi="Arial" w:cs="Arial"/>
          <w:color w:val="000000"/>
          <w:sz w:val="22"/>
          <w:szCs w:val="22"/>
          <w:lang w:bidi="en-US"/>
        </w:rPr>
        <w:t>the staffing</w:t>
      </w:r>
      <w:r w:rsidR="00883BA0" w:rsidRPr="001C2A1D">
        <w:rPr>
          <w:rFonts w:ascii="Arial" w:hAnsi="Arial" w:cs="Arial"/>
          <w:color w:val="000000"/>
          <w:sz w:val="22"/>
          <w:szCs w:val="22"/>
          <w:lang w:bidi="en-US"/>
        </w:rPr>
        <w:t xml:space="preserve"> committee which shall be reported back and progressed by resolution </w:t>
      </w:r>
      <w:r w:rsidR="00500619">
        <w:rPr>
          <w:rFonts w:ascii="Arial" w:hAnsi="Arial" w:cs="Arial"/>
          <w:color w:val="000000"/>
          <w:sz w:val="22"/>
          <w:szCs w:val="22"/>
          <w:lang w:bidi="en-US"/>
        </w:rPr>
        <w:t>of the staffing</w:t>
      </w:r>
      <w:r w:rsidR="00883BA0" w:rsidRPr="001C2A1D">
        <w:rPr>
          <w:rFonts w:ascii="Arial" w:hAnsi="Arial" w:cs="Arial"/>
          <w:color w:val="000000"/>
          <w:sz w:val="22"/>
          <w:szCs w:val="22"/>
          <w:lang w:bidi="en-US"/>
        </w:rPr>
        <w:t xml:space="preserve"> committee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1" w:name="_Toc509572009"/>
      <w:r w:rsidRPr="00F77678">
        <w:rPr>
          <w:rFonts w:ascii="Arial" w:hAnsi="Arial" w:cs="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w:t>
      </w:r>
      <w:r w:rsidR="000662B4" w:rsidRPr="001C2A1D">
        <w:rPr>
          <w:rFonts w:ascii="Arial" w:hAnsi="Arial" w:cs="Arial"/>
          <w:b/>
          <w:color w:val="000000"/>
          <w:sz w:val="22"/>
          <w:szCs w:val="22"/>
          <w:lang w:bidi="en-US"/>
        </w:rPr>
        <w:lastRenderedPageBreak/>
        <w:t>(England)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t>RESPONSIBILITIES UNDER DATA PROTECTION LEGISLATION</w:t>
      </w:r>
      <w:bookmarkEnd w:id="142"/>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77777777"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8B47F3" w:rsidRPr="001C2A1D">
        <w:rPr>
          <w:rFonts w:ascii="Arial" w:hAnsi="Arial" w:cs="Arial"/>
          <w:b/>
          <w:sz w:val="22"/>
          <w:szCs w:val="22"/>
        </w:rPr>
        <w:t>his</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 xml:space="preserve">ouncil unless authorised </w:t>
      </w:r>
      <w:r w:rsidRPr="001C2A1D">
        <w:rPr>
          <w:rFonts w:ascii="Arial" w:hAnsi="Arial" w:cs="Arial"/>
          <w:color w:val="000000"/>
          <w:sz w:val="22"/>
          <w:szCs w:val="22"/>
          <w:lang w:bidi="en-US"/>
        </w:rPr>
        <w:lastRenderedPageBreak/>
        <w:t>by a resolution.</w:t>
      </w:r>
    </w:p>
    <w:p w14:paraId="64E7F647" w14:textId="77777777" w:rsidR="00883BA0" w:rsidRPr="00EB7643"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strike/>
          <w:color w:val="000000"/>
          <w:sz w:val="22"/>
          <w:szCs w:val="22"/>
          <w:lang w:bidi="en-US"/>
        </w:rPr>
      </w:pPr>
      <w:r w:rsidRPr="00EB7643">
        <w:rPr>
          <w:rFonts w:ascii="Arial" w:hAnsi="Arial" w:cs="Arial"/>
          <w:b/>
          <w:bCs/>
          <w:strike/>
          <w:color w:val="000000"/>
          <w:sz w:val="22"/>
          <w:szCs w:val="22"/>
          <w:lang w:bidi="en-US"/>
        </w:rPr>
        <w:t>[Subject to standing order 2</w:t>
      </w:r>
      <w:r w:rsidR="00EF6623" w:rsidRPr="00EB7643">
        <w:rPr>
          <w:rFonts w:ascii="Arial" w:hAnsi="Arial" w:cs="Arial"/>
          <w:b/>
          <w:bCs/>
          <w:strike/>
          <w:color w:val="000000"/>
          <w:sz w:val="22"/>
          <w:szCs w:val="22"/>
          <w:lang w:bidi="en-US"/>
        </w:rPr>
        <w:t>3</w:t>
      </w:r>
      <w:r w:rsidRPr="00EB7643">
        <w:rPr>
          <w:rFonts w:ascii="Arial" w:hAnsi="Arial" w:cs="Arial"/>
          <w:b/>
          <w:bCs/>
          <w:strike/>
          <w:color w:val="000000"/>
          <w:sz w:val="22"/>
          <w:szCs w:val="22"/>
          <w:lang w:bidi="en-US"/>
        </w:rPr>
        <w:t>(a</w:t>
      </w:r>
      <w:r w:rsidR="006A0045" w:rsidRPr="00EB7643">
        <w:rPr>
          <w:rFonts w:ascii="Arial" w:hAnsi="Arial" w:cs="Arial"/>
          <w:b/>
          <w:bCs/>
          <w:strike/>
          <w:color w:val="000000"/>
          <w:sz w:val="22"/>
          <w:szCs w:val="22"/>
          <w:lang w:bidi="en-US"/>
        </w:rPr>
        <w:t>),</w:t>
      </w:r>
      <w:r w:rsidR="00857F9E" w:rsidRPr="00EB7643">
        <w:rPr>
          <w:rFonts w:ascii="Arial" w:hAnsi="Arial" w:cs="Arial"/>
          <w:b/>
          <w:bCs/>
          <w:strike/>
          <w:color w:val="000000"/>
          <w:sz w:val="22"/>
          <w:szCs w:val="22"/>
          <w:lang w:bidi="en-US"/>
        </w:rPr>
        <w:t xml:space="preserve"> the C</w:t>
      </w:r>
      <w:r w:rsidRPr="00EB7643">
        <w:rPr>
          <w:rFonts w:ascii="Arial" w:hAnsi="Arial" w:cs="Arial"/>
          <w:b/>
          <w:bCs/>
          <w:strike/>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 xml:space="preserve">ors </w:t>
      </w:r>
      <w:proofErr w:type="gramStart"/>
      <w:r w:rsidR="00857F9E" w:rsidRPr="001C2A1D">
        <w:rPr>
          <w:rFonts w:ascii="Arial" w:hAnsi="Arial" w:cs="Arial"/>
          <w:b/>
          <w:bCs/>
          <w:color w:val="000000"/>
          <w:sz w:val="22"/>
          <w:szCs w:val="22"/>
          <w:lang w:bidi="en-US"/>
        </w:rPr>
        <w:t>may sign,</w:t>
      </w:r>
      <w:proofErr w:type="gramEnd"/>
      <w:r w:rsidR="00857F9E" w:rsidRPr="001C2A1D">
        <w:rPr>
          <w:rFonts w:ascii="Arial" w:hAnsi="Arial" w:cs="Arial"/>
          <w:b/>
          <w:bCs/>
          <w:color w:val="000000"/>
          <w:sz w:val="22"/>
          <w:szCs w:val="22"/>
          <w:lang w:bidi="en-US"/>
        </w:rPr>
        <w:t xml:space="preserve">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5C6E5AAE" w14:textId="2F248FB6" w:rsidR="00883BA0" w:rsidRPr="00616F7D" w:rsidRDefault="001E3ED6" w:rsidP="00616F7D">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F77678">
        <w:rPr>
          <w:rFonts w:ascii="Arial" w:hAnsi="Arial" w:cs="Arial"/>
          <w:b/>
          <w:sz w:val="28"/>
        </w:rPr>
        <w:t>STANDING ORDERS GENERALLY</w:t>
      </w:r>
      <w:bookmarkEnd w:id="167"/>
      <w:bookmarkEnd w:id="168"/>
      <w:bookmarkEnd w:id="169"/>
      <w:bookmarkEnd w:id="170"/>
      <w:bookmarkEnd w:id="171"/>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proofErr w:type="gramStart"/>
      <w:r w:rsidRPr="001C2A1D">
        <w:rPr>
          <w:rFonts w:ascii="Arial" w:hAnsi="Arial" w:cs="Arial"/>
          <w:sz w:val="22"/>
          <w:szCs w:val="22"/>
          <w:lang w:bidi="en-US"/>
        </w:rPr>
        <w:t xml:space="preserve">(  </w:t>
      </w:r>
      <w:proofErr w:type="gramEnd"/>
      <w:r w:rsidRPr="001C2A1D">
        <w:rPr>
          <w:rFonts w:ascii="Arial" w:hAnsi="Arial" w:cs="Arial"/>
          <w:sz w:val="22"/>
          <w:szCs w:val="22"/>
          <w:lang w:bidi="en-US"/>
        </w:rPr>
        <w:t xml:space="preserve"> ) </w:t>
      </w:r>
      <w:r w:rsidRPr="001C2A1D">
        <w:rPr>
          <w:rFonts w:ascii="Arial" w:hAnsi="Arial" w:cs="Arial"/>
          <w:sz w:val="22"/>
          <w:szCs w:val="22"/>
          <w:lang w:bidi="en-US"/>
        </w:rPr>
        <w:lastRenderedPageBreak/>
        <w:t>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AD013" w14:textId="77777777" w:rsidR="00534BF8" w:rsidRDefault="00534BF8" w:rsidP="00E77177">
      <w:r>
        <w:separator/>
      </w:r>
    </w:p>
  </w:endnote>
  <w:endnote w:type="continuationSeparator" w:id="0">
    <w:p w14:paraId="1956FD24" w14:textId="77777777" w:rsidR="00534BF8" w:rsidRDefault="00534BF8" w:rsidP="00E77177">
      <w:r>
        <w:continuationSeparator/>
      </w:r>
    </w:p>
  </w:endnote>
  <w:endnote w:type="continuationNotice" w:id="1">
    <w:p w14:paraId="0309A2DD" w14:textId="77777777" w:rsidR="00534BF8" w:rsidRDefault="00534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AC4A7" w14:textId="77777777" w:rsidR="00534BF8" w:rsidRDefault="00534BF8" w:rsidP="00E77177">
      <w:r>
        <w:separator/>
      </w:r>
    </w:p>
  </w:footnote>
  <w:footnote w:type="continuationSeparator" w:id="0">
    <w:p w14:paraId="631C1CBD" w14:textId="77777777" w:rsidR="00534BF8" w:rsidRDefault="00534BF8" w:rsidP="00E77177">
      <w:r>
        <w:continuationSeparator/>
      </w:r>
    </w:p>
  </w:footnote>
  <w:footnote w:type="continuationNotice" w:id="1">
    <w:p w14:paraId="0DADFD68" w14:textId="77777777" w:rsidR="00534BF8" w:rsidRDefault="00534B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487A"/>
    <w:rsid w:val="000662B4"/>
    <w:rsid w:val="000704FE"/>
    <w:rsid w:val="00077D88"/>
    <w:rsid w:val="00081393"/>
    <w:rsid w:val="000834A7"/>
    <w:rsid w:val="00083A0D"/>
    <w:rsid w:val="00085A1C"/>
    <w:rsid w:val="00093142"/>
    <w:rsid w:val="00093283"/>
    <w:rsid w:val="00097B13"/>
    <w:rsid w:val="000A1918"/>
    <w:rsid w:val="000A6890"/>
    <w:rsid w:val="000A691E"/>
    <w:rsid w:val="000A7970"/>
    <w:rsid w:val="000B5ED9"/>
    <w:rsid w:val="000B6DD1"/>
    <w:rsid w:val="000C35CA"/>
    <w:rsid w:val="000C3E9C"/>
    <w:rsid w:val="000C51B8"/>
    <w:rsid w:val="000C5EDE"/>
    <w:rsid w:val="000C79CE"/>
    <w:rsid w:val="000D71AB"/>
    <w:rsid w:val="000F0D96"/>
    <w:rsid w:val="000F2D48"/>
    <w:rsid w:val="00100DDB"/>
    <w:rsid w:val="00101711"/>
    <w:rsid w:val="001028E6"/>
    <w:rsid w:val="00106A98"/>
    <w:rsid w:val="00107A82"/>
    <w:rsid w:val="001128EF"/>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470EB"/>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520"/>
    <w:rsid w:val="0026695D"/>
    <w:rsid w:val="00271710"/>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003F"/>
    <w:rsid w:val="002C44F7"/>
    <w:rsid w:val="002C672C"/>
    <w:rsid w:val="002D1110"/>
    <w:rsid w:val="002D41DA"/>
    <w:rsid w:val="002D5361"/>
    <w:rsid w:val="002D7200"/>
    <w:rsid w:val="002E21D7"/>
    <w:rsid w:val="002E7A33"/>
    <w:rsid w:val="002F0615"/>
    <w:rsid w:val="003063C8"/>
    <w:rsid w:val="00306937"/>
    <w:rsid w:val="00311497"/>
    <w:rsid w:val="00311BAC"/>
    <w:rsid w:val="0031216A"/>
    <w:rsid w:val="00313C75"/>
    <w:rsid w:val="00317214"/>
    <w:rsid w:val="0032195E"/>
    <w:rsid w:val="003224B4"/>
    <w:rsid w:val="00323F4A"/>
    <w:rsid w:val="003249E0"/>
    <w:rsid w:val="00325AAB"/>
    <w:rsid w:val="00327CB8"/>
    <w:rsid w:val="00330610"/>
    <w:rsid w:val="00330FF2"/>
    <w:rsid w:val="00332C8D"/>
    <w:rsid w:val="00343E7A"/>
    <w:rsid w:val="00351F8E"/>
    <w:rsid w:val="00352AD3"/>
    <w:rsid w:val="00353FD1"/>
    <w:rsid w:val="00356BF2"/>
    <w:rsid w:val="00361B36"/>
    <w:rsid w:val="00363397"/>
    <w:rsid w:val="00363449"/>
    <w:rsid w:val="00367CE1"/>
    <w:rsid w:val="00372B50"/>
    <w:rsid w:val="00375C39"/>
    <w:rsid w:val="00386D87"/>
    <w:rsid w:val="003917BE"/>
    <w:rsid w:val="00396266"/>
    <w:rsid w:val="003965A5"/>
    <w:rsid w:val="003A10D6"/>
    <w:rsid w:val="003A2789"/>
    <w:rsid w:val="003A2B98"/>
    <w:rsid w:val="003A2FCE"/>
    <w:rsid w:val="003A5801"/>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51A6"/>
    <w:rsid w:val="00425585"/>
    <w:rsid w:val="00427BE2"/>
    <w:rsid w:val="004309A1"/>
    <w:rsid w:val="00432C7F"/>
    <w:rsid w:val="00434AC8"/>
    <w:rsid w:val="0043652B"/>
    <w:rsid w:val="00436D1E"/>
    <w:rsid w:val="004431A3"/>
    <w:rsid w:val="00443D6A"/>
    <w:rsid w:val="00445736"/>
    <w:rsid w:val="004472AC"/>
    <w:rsid w:val="00447707"/>
    <w:rsid w:val="00451238"/>
    <w:rsid w:val="0045127B"/>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95817"/>
    <w:rsid w:val="004A0E61"/>
    <w:rsid w:val="004A2C75"/>
    <w:rsid w:val="004A7BDA"/>
    <w:rsid w:val="004B0BD0"/>
    <w:rsid w:val="004B1097"/>
    <w:rsid w:val="004B1623"/>
    <w:rsid w:val="004B2530"/>
    <w:rsid w:val="004B3E52"/>
    <w:rsid w:val="004B449A"/>
    <w:rsid w:val="004B656E"/>
    <w:rsid w:val="004B6AA5"/>
    <w:rsid w:val="004C2B7B"/>
    <w:rsid w:val="004C2E8B"/>
    <w:rsid w:val="004C417C"/>
    <w:rsid w:val="004C7D23"/>
    <w:rsid w:val="004D4657"/>
    <w:rsid w:val="004D55C3"/>
    <w:rsid w:val="004E1B75"/>
    <w:rsid w:val="004E6278"/>
    <w:rsid w:val="004E77DD"/>
    <w:rsid w:val="004F044E"/>
    <w:rsid w:val="004F1DDE"/>
    <w:rsid w:val="004F2202"/>
    <w:rsid w:val="004F2D45"/>
    <w:rsid w:val="004F39C7"/>
    <w:rsid w:val="00500619"/>
    <w:rsid w:val="0050199D"/>
    <w:rsid w:val="00501FA5"/>
    <w:rsid w:val="005028B6"/>
    <w:rsid w:val="00502A47"/>
    <w:rsid w:val="00504967"/>
    <w:rsid w:val="0050756D"/>
    <w:rsid w:val="00510926"/>
    <w:rsid w:val="00511892"/>
    <w:rsid w:val="0052730F"/>
    <w:rsid w:val="00534BF8"/>
    <w:rsid w:val="00537CEB"/>
    <w:rsid w:val="0054042F"/>
    <w:rsid w:val="00541926"/>
    <w:rsid w:val="00546871"/>
    <w:rsid w:val="00552B84"/>
    <w:rsid w:val="0056042D"/>
    <w:rsid w:val="005628C9"/>
    <w:rsid w:val="00564380"/>
    <w:rsid w:val="00564944"/>
    <w:rsid w:val="0056564F"/>
    <w:rsid w:val="005736B6"/>
    <w:rsid w:val="00573C4E"/>
    <w:rsid w:val="00573D92"/>
    <w:rsid w:val="00577731"/>
    <w:rsid w:val="00580CC8"/>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2CFC"/>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57B69"/>
    <w:rsid w:val="006658A7"/>
    <w:rsid w:val="00666966"/>
    <w:rsid w:val="00667391"/>
    <w:rsid w:val="00667BA4"/>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611"/>
    <w:rsid w:val="006C4B83"/>
    <w:rsid w:val="006E064B"/>
    <w:rsid w:val="006E080E"/>
    <w:rsid w:val="006E157B"/>
    <w:rsid w:val="006E22C4"/>
    <w:rsid w:val="006F0E74"/>
    <w:rsid w:val="006F623A"/>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1F08"/>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03D"/>
    <w:rsid w:val="00791193"/>
    <w:rsid w:val="007951AB"/>
    <w:rsid w:val="007A14D0"/>
    <w:rsid w:val="007A26BE"/>
    <w:rsid w:val="007A3116"/>
    <w:rsid w:val="007B2114"/>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54C2"/>
    <w:rsid w:val="00877270"/>
    <w:rsid w:val="00880945"/>
    <w:rsid w:val="008818BC"/>
    <w:rsid w:val="00881E33"/>
    <w:rsid w:val="008834BA"/>
    <w:rsid w:val="00883BA0"/>
    <w:rsid w:val="00890240"/>
    <w:rsid w:val="008902F9"/>
    <w:rsid w:val="008940FE"/>
    <w:rsid w:val="00894D00"/>
    <w:rsid w:val="00894EE3"/>
    <w:rsid w:val="008A569B"/>
    <w:rsid w:val="008A5C12"/>
    <w:rsid w:val="008A68F7"/>
    <w:rsid w:val="008B30FD"/>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24D56"/>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324D"/>
    <w:rsid w:val="00AA4793"/>
    <w:rsid w:val="00AB7305"/>
    <w:rsid w:val="00AB7B72"/>
    <w:rsid w:val="00AC1759"/>
    <w:rsid w:val="00AC4C66"/>
    <w:rsid w:val="00AD0807"/>
    <w:rsid w:val="00AE24F9"/>
    <w:rsid w:val="00AF370C"/>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45EB9"/>
    <w:rsid w:val="00B50613"/>
    <w:rsid w:val="00B55FF7"/>
    <w:rsid w:val="00B64026"/>
    <w:rsid w:val="00B7077B"/>
    <w:rsid w:val="00B72209"/>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0E19"/>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93A84"/>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18D"/>
    <w:rsid w:val="00D0547A"/>
    <w:rsid w:val="00D059D7"/>
    <w:rsid w:val="00D07A86"/>
    <w:rsid w:val="00D12CAF"/>
    <w:rsid w:val="00D13515"/>
    <w:rsid w:val="00D14E3E"/>
    <w:rsid w:val="00D17972"/>
    <w:rsid w:val="00D24CF0"/>
    <w:rsid w:val="00D2625F"/>
    <w:rsid w:val="00D27786"/>
    <w:rsid w:val="00D311E1"/>
    <w:rsid w:val="00D40118"/>
    <w:rsid w:val="00D406CB"/>
    <w:rsid w:val="00D43EC4"/>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AB7"/>
    <w:rsid w:val="00DE1EA1"/>
    <w:rsid w:val="00E006B8"/>
    <w:rsid w:val="00E03438"/>
    <w:rsid w:val="00E1373E"/>
    <w:rsid w:val="00E158BA"/>
    <w:rsid w:val="00E15F68"/>
    <w:rsid w:val="00E20D04"/>
    <w:rsid w:val="00E2176A"/>
    <w:rsid w:val="00E21C38"/>
    <w:rsid w:val="00E22CE1"/>
    <w:rsid w:val="00E249B5"/>
    <w:rsid w:val="00E273FE"/>
    <w:rsid w:val="00E321FF"/>
    <w:rsid w:val="00E36BF3"/>
    <w:rsid w:val="00E4027D"/>
    <w:rsid w:val="00E403C6"/>
    <w:rsid w:val="00E420D9"/>
    <w:rsid w:val="00E5595E"/>
    <w:rsid w:val="00E605EA"/>
    <w:rsid w:val="00E6080A"/>
    <w:rsid w:val="00E61011"/>
    <w:rsid w:val="00E62D15"/>
    <w:rsid w:val="00E6671C"/>
    <w:rsid w:val="00E667F5"/>
    <w:rsid w:val="00E67749"/>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B7643"/>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3417A"/>
    <w:rsid w:val="00F35146"/>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F718D48-9EF3-428D-9B8F-626FB5E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5895c6d-a548-4cc8-b8bf-1c4ae0233f21" xsi:nil="true"/>
    <lcf76f155ced4ddcb4097134ff3c332f xmlns="c8aea4e9-3569-4536-837a-50cbad1a470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3F9F382E222A43B3E9242F046BFB5E" ma:contentTypeVersion="15" ma:contentTypeDescription="Create a new document." ma:contentTypeScope="" ma:versionID="d982ae29fda950542ce60f2a94cf9ae1">
  <xsd:schema xmlns:xsd="http://www.w3.org/2001/XMLSchema" xmlns:xs="http://www.w3.org/2001/XMLSchema" xmlns:p="http://schemas.microsoft.com/office/2006/metadata/properties" xmlns:ns2="c8aea4e9-3569-4536-837a-50cbad1a4707" xmlns:ns3="95895c6d-a548-4cc8-b8bf-1c4ae0233f21" targetNamespace="http://schemas.microsoft.com/office/2006/metadata/properties" ma:root="true" ma:fieldsID="09d4614a1e89c6910048e23d8bb8eff6" ns2:_="" ns3:_="">
    <xsd:import namespace="c8aea4e9-3569-4536-837a-50cbad1a4707"/>
    <xsd:import namespace="95895c6d-a548-4cc8-b8bf-1c4ae0233f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a4e9-3569-4536-837a-50cbad1a4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2f922b-a5dc-4382-a33f-8eacf980ff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895c6d-a548-4cc8-b8bf-1c4ae0233f2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939218-768b-4b44-ad77-f95507459ba6}" ma:internalName="TaxCatchAll" ma:showField="CatchAllData" ma:web="95895c6d-a548-4cc8-b8bf-1c4ae0233f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95895c6d-a548-4cc8-b8bf-1c4ae0233f21"/>
    <ds:schemaRef ds:uri="c8aea4e9-3569-4536-837a-50cbad1a4707"/>
  </ds:schemaRefs>
</ds:datastoreItem>
</file>

<file path=customXml/itemProps3.xml><?xml version="1.0" encoding="utf-8"?>
<ds:datastoreItem xmlns:ds="http://schemas.openxmlformats.org/officeDocument/2006/customXml" ds:itemID="{69AF0A0C-F273-49CF-803B-FA0235944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a4e9-3569-4536-837a-50cbad1a4707"/>
    <ds:schemaRef ds:uri="95895c6d-a548-4cc8-b8bf-1c4ae0233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7305</Words>
  <Characters>41639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Lesley Reuben</cp:lastModifiedBy>
  <cp:revision>6</cp:revision>
  <cp:lastPrinted>2023-05-18T22:15:00Z</cp:lastPrinted>
  <dcterms:created xsi:type="dcterms:W3CDTF">2024-05-23T20:07:00Z</dcterms:created>
  <dcterms:modified xsi:type="dcterms:W3CDTF">2024-06-13T14:48:00Z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0x010100F43F9F382E222A43B3E9242F046BFB5E</vt:lpwstr>
  </property>
  <property fmtid="{D5CDD505-2E9C-101B-9397-08002B2CF9AE}" pid="3" name="Order">
    <vt:r8>253900</vt:r8>
  </property>
  <property fmtid="{D5CDD505-2E9C-101B-9397-08002B2CF9AE}" pid="4" name="MediaServiceImageTags">
    <vt:lpwstr/>
  </property>
</Properties>
</file>